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55C2F" w14:textId="77777777" w:rsidR="00C04401" w:rsidRPr="00D9398D" w:rsidRDefault="00C04401" w:rsidP="00D9398D">
      <w:pPr>
        <w:spacing w:line="360" w:lineRule="auto"/>
        <w:jc w:val="both"/>
        <w:rPr>
          <w:rFonts w:ascii="Calibri Light" w:hAnsi="Calibri Light" w:cs="Calibri Light"/>
          <w:sz w:val="21"/>
          <w:szCs w:val="21"/>
        </w:rPr>
      </w:pPr>
    </w:p>
    <w:p w14:paraId="4FCE4C7E" w14:textId="77777777" w:rsidR="00C04401" w:rsidRPr="00D9398D" w:rsidRDefault="00C04401" w:rsidP="00D9398D">
      <w:pPr>
        <w:spacing w:line="360" w:lineRule="auto"/>
        <w:jc w:val="both"/>
        <w:rPr>
          <w:rFonts w:ascii="Calibri Light" w:hAnsi="Calibri Light" w:cs="Calibri Light"/>
          <w:sz w:val="21"/>
          <w:szCs w:val="21"/>
        </w:rPr>
      </w:pPr>
    </w:p>
    <w:p w14:paraId="38595A50" w14:textId="77777777" w:rsidR="00C04401" w:rsidRPr="00D9398D" w:rsidRDefault="00C04401" w:rsidP="00D9398D">
      <w:pPr>
        <w:spacing w:line="360" w:lineRule="auto"/>
        <w:jc w:val="both"/>
        <w:rPr>
          <w:rFonts w:ascii="Calibri Light" w:hAnsi="Calibri Light" w:cs="Calibri Light"/>
          <w:sz w:val="21"/>
          <w:szCs w:val="21"/>
        </w:rPr>
      </w:pPr>
    </w:p>
    <w:p w14:paraId="56EA6F0D" w14:textId="38876F98" w:rsidR="00C04401" w:rsidRPr="00D9398D" w:rsidRDefault="008752F0" w:rsidP="00D9398D">
      <w:pPr>
        <w:spacing w:line="360" w:lineRule="auto"/>
        <w:jc w:val="both"/>
        <w:rPr>
          <w:rFonts w:ascii="Calibri Light" w:hAnsi="Calibri Light" w:cs="Calibri Light"/>
          <w:b/>
          <w:bCs/>
          <w:sz w:val="21"/>
          <w:szCs w:val="21"/>
        </w:rPr>
      </w:pPr>
      <w:r w:rsidRPr="00D9398D">
        <w:rPr>
          <w:rFonts w:ascii="Calibri Light" w:hAnsi="Calibri Light" w:cs="Calibri Light"/>
          <w:b/>
          <w:bCs/>
          <w:sz w:val="21"/>
          <w:szCs w:val="21"/>
        </w:rPr>
        <w:t xml:space="preserve">EDITAL DE PREGÃO ELETRÔNICO PARA PRESTAÇÃO DE SERVIÇOS NÃO CONTINUADOS N.º </w:t>
      </w:r>
      <w:r w:rsidR="000E74A1" w:rsidRPr="00D9398D">
        <w:rPr>
          <w:rFonts w:ascii="Calibri Light" w:hAnsi="Calibri Light" w:cs="Calibri Light"/>
          <w:b/>
          <w:bCs/>
          <w:sz w:val="21"/>
          <w:szCs w:val="21"/>
        </w:rPr>
        <w:t>90.002</w:t>
      </w:r>
      <w:r w:rsidRPr="00D9398D">
        <w:rPr>
          <w:rFonts w:ascii="Calibri Light" w:hAnsi="Calibri Light" w:cs="Calibri Light"/>
          <w:b/>
          <w:bCs/>
          <w:sz w:val="21"/>
          <w:szCs w:val="21"/>
        </w:rPr>
        <w:t>/SMSU/2024</w:t>
      </w:r>
    </w:p>
    <w:p w14:paraId="7AB32434" w14:textId="0843B57B"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PREGÃO ELETRÔNICO Nº: </w:t>
      </w:r>
      <w:r w:rsidRPr="00D9398D">
        <w:rPr>
          <w:rFonts w:ascii="Calibri Light" w:hAnsi="Calibri Light" w:cs="Calibri Light"/>
          <w:b/>
          <w:bCs/>
          <w:sz w:val="21"/>
          <w:szCs w:val="21"/>
        </w:rPr>
        <w:t>90.</w:t>
      </w:r>
      <w:r w:rsidR="000E74A1" w:rsidRPr="00D9398D">
        <w:rPr>
          <w:rFonts w:ascii="Calibri Light" w:hAnsi="Calibri Light" w:cs="Calibri Light"/>
          <w:b/>
          <w:bCs/>
          <w:sz w:val="21"/>
          <w:szCs w:val="21"/>
        </w:rPr>
        <w:t>002</w:t>
      </w:r>
      <w:r w:rsidRPr="00D9398D">
        <w:rPr>
          <w:rFonts w:ascii="Calibri Light" w:hAnsi="Calibri Light" w:cs="Calibri Light"/>
          <w:b/>
          <w:bCs/>
          <w:sz w:val="21"/>
          <w:szCs w:val="21"/>
        </w:rPr>
        <w:t>/SMSU/2024</w:t>
      </w:r>
    </w:p>
    <w:p w14:paraId="4580E0F7"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PROCESSO: </w:t>
      </w:r>
      <w:r w:rsidRPr="00D9398D">
        <w:rPr>
          <w:rFonts w:ascii="Calibri Light" w:hAnsi="Calibri Light" w:cs="Calibri Light"/>
          <w:b/>
          <w:bCs/>
          <w:sz w:val="21"/>
          <w:szCs w:val="21"/>
        </w:rPr>
        <w:t>6029.2024/0001709-5</w:t>
      </w:r>
    </w:p>
    <w:p w14:paraId="7C434A27"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TIPO: </w:t>
      </w:r>
      <w:r w:rsidRPr="00D9398D">
        <w:rPr>
          <w:rFonts w:ascii="Calibri Light" w:hAnsi="Calibri Light" w:cs="Calibri Light"/>
          <w:b/>
          <w:bCs/>
          <w:sz w:val="21"/>
          <w:szCs w:val="21"/>
        </w:rPr>
        <w:t>MENOR PREÇO GLOBAL</w:t>
      </w:r>
    </w:p>
    <w:p w14:paraId="3C80C5FC"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OBJETO: </w:t>
      </w:r>
      <w:r w:rsidRPr="00D9398D">
        <w:rPr>
          <w:rFonts w:ascii="Calibri Light" w:hAnsi="Calibri Light" w:cs="Calibri Light"/>
          <w:b/>
          <w:bCs/>
          <w:sz w:val="21"/>
          <w:szCs w:val="21"/>
        </w:rPr>
        <w:t>“Contratação de empresa especializada na prestação de serviços de instalação de 50m² de vidro liso comum, transparente – incolor – espessura 4mm em esquadrias e caixilhos de alumínio, com inclusão de mão de obra qualificada, com fornecimento/substituição de materiais/peças, acessórios, componentes, para os modelos de esquadria/caixilho.”</w:t>
      </w:r>
    </w:p>
    <w:p w14:paraId="33382C4A" w14:textId="77777777" w:rsidR="00C04401" w:rsidRPr="00D9398D" w:rsidRDefault="00C04401" w:rsidP="00D9398D">
      <w:pPr>
        <w:spacing w:line="360" w:lineRule="auto"/>
        <w:jc w:val="both"/>
        <w:rPr>
          <w:rFonts w:ascii="Calibri Light" w:hAnsi="Calibri Light" w:cs="Calibri Light"/>
          <w:sz w:val="21"/>
          <w:szCs w:val="21"/>
        </w:rPr>
      </w:pPr>
    </w:p>
    <w:p w14:paraId="0D07E143"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ENDEREÇO ELETRÔNICO: </w:t>
      </w:r>
      <w:r w:rsidRPr="00D9398D">
        <w:rPr>
          <w:rFonts w:ascii="Calibri Light" w:hAnsi="Calibri Light" w:cs="Calibri Light"/>
          <w:b/>
          <w:bCs/>
          <w:sz w:val="21"/>
          <w:szCs w:val="21"/>
        </w:rPr>
        <w:t>(https://</w:t>
      </w:r>
      <w:hyperlink r:id="rId7">
        <w:r w:rsidRPr="00D9398D">
          <w:rPr>
            <w:rStyle w:val="Hyperlink"/>
            <w:rFonts w:ascii="Calibri Light" w:hAnsi="Calibri Light" w:cs="Calibri Light"/>
            <w:b/>
            <w:bCs/>
            <w:sz w:val="21"/>
            <w:szCs w:val="21"/>
          </w:rPr>
          <w:t>www.gov.br/compras)</w:t>
        </w:r>
      </w:hyperlink>
    </w:p>
    <w:p w14:paraId="02597AAB" w14:textId="35AFB08A"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DATA E HORA DA ABERTURA DA SESSÃO PÚBLICA: </w:t>
      </w:r>
      <w:r w:rsidR="005F33D6">
        <w:rPr>
          <w:rFonts w:ascii="Calibri Light" w:hAnsi="Calibri Light" w:cs="Calibri Light"/>
          <w:b/>
          <w:bCs/>
          <w:sz w:val="21"/>
          <w:szCs w:val="21"/>
        </w:rPr>
        <w:t>2</w:t>
      </w:r>
      <w:r w:rsidR="00DC3C4A">
        <w:rPr>
          <w:rFonts w:ascii="Calibri Light" w:hAnsi="Calibri Light" w:cs="Calibri Light"/>
          <w:b/>
          <w:bCs/>
          <w:sz w:val="21"/>
          <w:szCs w:val="21"/>
        </w:rPr>
        <w:t>5</w:t>
      </w:r>
      <w:r w:rsidRPr="00D9398D">
        <w:rPr>
          <w:rFonts w:ascii="Calibri Light" w:hAnsi="Calibri Light" w:cs="Calibri Light"/>
          <w:b/>
          <w:bCs/>
          <w:sz w:val="21"/>
          <w:szCs w:val="21"/>
        </w:rPr>
        <w:t>/</w:t>
      </w:r>
      <w:r w:rsidR="005F33D6">
        <w:rPr>
          <w:rFonts w:ascii="Calibri Light" w:hAnsi="Calibri Light" w:cs="Calibri Light"/>
          <w:b/>
          <w:bCs/>
          <w:sz w:val="21"/>
          <w:szCs w:val="21"/>
        </w:rPr>
        <w:t>03</w:t>
      </w:r>
      <w:r w:rsidRPr="00D9398D">
        <w:rPr>
          <w:rFonts w:ascii="Calibri Light" w:hAnsi="Calibri Light" w:cs="Calibri Light"/>
          <w:b/>
          <w:bCs/>
          <w:sz w:val="21"/>
          <w:szCs w:val="21"/>
        </w:rPr>
        <w:t>/2024 - 11:00h</w:t>
      </w:r>
    </w:p>
    <w:p w14:paraId="3DC3B5DB"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PREFERÊNCIA ME/EPP/EQUIPARADAS: </w:t>
      </w:r>
      <w:r w:rsidRPr="00D9398D">
        <w:rPr>
          <w:rFonts w:ascii="Calibri Light" w:hAnsi="Calibri Light" w:cs="Calibri Light"/>
          <w:b/>
          <w:bCs/>
          <w:sz w:val="21"/>
          <w:szCs w:val="21"/>
        </w:rPr>
        <w:t>SIM</w:t>
      </w:r>
    </w:p>
    <w:p w14:paraId="18247432"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MODO DE DISPUTA: </w:t>
      </w:r>
      <w:r w:rsidRPr="00D9398D">
        <w:rPr>
          <w:rFonts w:ascii="Calibri Light" w:hAnsi="Calibri Light" w:cs="Calibri Light"/>
          <w:b/>
          <w:bCs/>
          <w:sz w:val="21"/>
          <w:szCs w:val="21"/>
        </w:rPr>
        <w:t>ABERTO E FECHADO</w:t>
      </w:r>
    </w:p>
    <w:p w14:paraId="498A6048"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FASE DE HABILITAÇÃO: </w:t>
      </w:r>
      <w:r w:rsidRPr="00D9398D">
        <w:rPr>
          <w:rFonts w:ascii="Calibri Light" w:hAnsi="Calibri Light" w:cs="Calibri Light"/>
          <w:b/>
          <w:bCs/>
          <w:sz w:val="21"/>
          <w:szCs w:val="21"/>
        </w:rPr>
        <w:t>APÓS AS FASES DE APRESENTAÇÃO DE PROPOSTAS, LANCES E JULGAMENTO.</w:t>
      </w:r>
    </w:p>
    <w:p w14:paraId="5C9C73E2" w14:textId="77777777" w:rsidR="00C04401" w:rsidRPr="00D9398D" w:rsidRDefault="00C04401" w:rsidP="00D9398D">
      <w:pPr>
        <w:spacing w:line="360" w:lineRule="auto"/>
        <w:jc w:val="both"/>
        <w:rPr>
          <w:rFonts w:ascii="Calibri Light" w:hAnsi="Calibri Light" w:cs="Calibri Light"/>
          <w:sz w:val="21"/>
          <w:szCs w:val="21"/>
        </w:rPr>
      </w:pPr>
    </w:p>
    <w:p w14:paraId="79169B1C"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ÍNDICE</w:t>
      </w:r>
    </w:p>
    <w:p w14:paraId="6F50AA87" w14:textId="6D259A97" w:rsidR="007550CE" w:rsidRPr="007550CE" w:rsidRDefault="007550CE">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r w:rsidRPr="007550CE">
        <w:rPr>
          <w:rFonts w:ascii="Calibri Light" w:hAnsi="Calibri Light" w:cs="Calibri Light"/>
          <w:sz w:val="21"/>
          <w:szCs w:val="21"/>
        </w:rPr>
        <w:fldChar w:fldCharType="begin"/>
      </w:r>
      <w:r w:rsidRPr="007550CE">
        <w:rPr>
          <w:rFonts w:ascii="Calibri Light" w:hAnsi="Calibri Light" w:cs="Calibri Light"/>
          <w:sz w:val="21"/>
          <w:szCs w:val="21"/>
        </w:rPr>
        <w:instrText xml:space="preserve"> TOC \o "1-3" \h \z \u </w:instrText>
      </w:r>
      <w:r w:rsidRPr="007550CE">
        <w:rPr>
          <w:rFonts w:ascii="Calibri Light" w:hAnsi="Calibri Light" w:cs="Calibri Light"/>
          <w:sz w:val="21"/>
          <w:szCs w:val="21"/>
        </w:rPr>
        <w:fldChar w:fldCharType="separate"/>
      </w:r>
      <w:hyperlink w:anchor="_Toc160798701" w:history="1">
        <w:r w:rsidRPr="007550CE">
          <w:rPr>
            <w:rStyle w:val="Hyperlink"/>
            <w:rFonts w:ascii="Calibri Light" w:hAnsi="Calibri Light" w:cs="Calibri Light"/>
            <w:noProof/>
            <w:sz w:val="21"/>
            <w:szCs w:val="21"/>
          </w:rPr>
          <w:t>PREÂMBULO</w:t>
        </w:r>
        <w:r w:rsidRPr="007550CE">
          <w:rPr>
            <w:rFonts w:ascii="Calibri Light" w:hAnsi="Calibri Light" w:cs="Calibri Light"/>
            <w:noProof/>
            <w:webHidden/>
            <w:sz w:val="21"/>
            <w:szCs w:val="21"/>
          </w:rPr>
          <w:tab/>
        </w:r>
        <w:r w:rsidRPr="007550CE">
          <w:rPr>
            <w:rFonts w:ascii="Calibri Light" w:hAnsi="Calibri Light" w:cs="Calibri Light"/>
            <w:noProof/>
            <w:webHidden/>
            <w:sz w:val="21"/>
            <w:szCs w:val="21"/>
          </w:rPr>
          <w:fldChar w:fldCharType="begin"/>
        </w:r>
        <w:r w:rsidRPr="007550CE">
          <w:rPr>
            <w:rFonts w:ascii="Calibri Light" w:hAnsi="Calibri Light" w:cs="Calibri Light"/>
            <w:noProof/>
            <w:webHidden/>
            <w:sz w:val="21"/>
            <w:szCs w:val="21"/>
          </w:rPr>
          <w:instrText xml:space="preserve"> PAGEREF _Toc160798701 \h </w:instrText>
        </w:r>
        <w:r w:rsidRPr="007550CE">
          <w:rPr>
            <w:rFonts w:ascii="Calibri Light" w:hAnsi="Calibri Light" w:cs="Calibri Light"/>
            <w:noProof/>
            <w:webHidden/>
            <w:sz w:val="21"/>
            <w:szCs w:val="21"/>
          </w:rPr>
        </w:r>
        <w:r w:rsidRPr="007550CE">
          <w:rPr>
            <w:rFonts w:ascii="Calibri Light" w:hAnsi="Calibri Light" w:cs="Calibri Light"/>
            <w:noProof/>
            <w:webHidden/>
            <w:sz w:val="21"/>
            <w:szCs w:val="21"/>
          </w:rPr>
          <w:fldChar w:fldCharType="separate"/>
        </w:r>
        <w:r>
          <w:rPr>
            <w:rFonts w:ascii="Calibri Light" w:hAnsi="Calibri Light" w:cs="Calibri Light"/>
            <w:noProof/>
            <w:webHidden/>
            <w:sz w:val="21"/>
            <w:szCs w:val="21"/>
          </w:rPr>
          <w:t>3</w:t>
        </w:r>
        <w:r w:rsidRPr="007550CE">
          <w:rPr>
            <w:rFonts w:ascii="Calibri Light" w:hAnsi="Calibri Light" w:cs="Calibri Light"/>
            <w:noProof/>
            <w:webHidden/>
            <w:sz w:val="21"/>
            <w:szCs w:val="21"/>
          </w:rPr>
          <w:fldChar w:fldCharType="end"/>
        </w:r>
      </w:hyperlink>
    </w:p>
    <w:p w14:paraId="04AAEB1E" w14:textId="1B7D7F71"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2" w:history="1">
        <w:r w:rsidR="007550CE" w:rsidRPr="007550CE">
          <w:rPr>
            <w:rStyle w:val="Hyperlink"/>
            <w:rFonts w:ascii="Calibri Light" w:hAnsi="Calibri Light" w:cs="Calibri Light"/>
            <w:noProof/>
            <w:sz w:val="21"/>
            <w:szCs w:val="21"/>
          </w:rPr>
          <w:t>1.</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EMBASAMENTO LEGAL</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_Toc160798702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3</w:t>
        </w:r>
        <w:r w:rsidR="007550CE" w:rsidRPr="007550CE">
          <w:rPr>
            <w:rFonts w:ascii="Calibri Light" w:hAnsi="Calibri Light" w:cs="Calibri Light"/>
            <w:noProof/>
            <w:webHidden/>
            <w:sz w:val="21"/>
            <w:szCs w:val="21"/>
          </w:rPr>
          <w:fldChar w:fldCharType="end"/>
        </w:r>
      </w:hyperlink>
    </w:p>
    <w:p w14:paraId="2C0A8AEF" w14:textId="594DB16D"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3" w:history="1">
        <w:r w:rsidR="007550CE" w:rsidRPr="007550CE">
          <w:rPr>
            <w:rStyle w:val="Hyperlink"/>
            <w:rFonts w:ascii="Calibri Light" w:hAnsi="Calibri Light" w:cs="Calibri Light"/>
            <w:noProof/>
            <w:sz w:val="21"/>
            <w:szCs w:val="21"/>
          </w:rPr>
          <w:t>2.</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OBJETO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_Toc160798703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3</w:t>
        </w:r>
        <w:r w:rsidR="007550CE" w:rsidRPr="007550CE">
          <w:rPr>
            <w:rFonts w:ascii="Calibri Light" w:hAnsi="Calibri Light" w:cs="Calibri Light"/>
            <w:noProof/>
            <w:webHidden/>
            <w:sz w:val="21"/>
            <w:szCs w:val="21"/>
          </w:rPr>
          <w:fldChar w:fldCharType="end"/>
        </w:r>
      </w:hyperlink>
    </w:p>
    <w:p w14:paraId="2B80ACAC" w14:textId="56DF5280"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4" w:history="1">
        <w:r w:rsidR="007550CE" w:rsidRPr="007550CE">
          <w:rPr>
            <w:rStyle w:val="Hyperlink"/>
            <w:rFonts w:ascii="Calibri Light" w:hAnsi="Calibri Light" w:cs="Calibri Light"/>
            <w:noProof/>
            <w:sz w:val="21"/>
            <w:szCs w:val="21"/>
          </w:rPr>
          <w:t>3.</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CONDIÇÕES DE PARTICIPAÇÃO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_Toc160798704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3</w:t>
        </w:r>
        <w:r w:rsidR="007550CE" w:rsidRPr="007550CE">
          <w:rPr>
            <w:rFonts w:ascii="Calibri Light" w:hAnsi="Calibri Light" w:cs="Calibri Light"/>
            <w:noProof/>
            <w:webHidden/>
            <w:sz w:val="21"/>
            <w:szCs w:val="21"/>
          </w:rPr>
          <w:fldChar w:fldCharType="end"/>
        </w:r>
      </w:hyperlink>
    </w:p>
    <w:p w14:paraId="026CFEA8" w14:textId="794CCB18"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5" w:history="1">
        <w:r w:rsidR="007550CE" w:rsidRPr="007550CE">
          <w:rPr>
            <w:rStyle w:val="Hyperlink"/>
            <w:rFonts w:ascii="Calibri Light" w:hAnsi="Calibri Light" w:cs="Calibri Light"/>
            <w:noProof/>
            <w:sz w:val="21"/>
            <w:szCs w:val="21"/>
          </w:rPr>
          <w:t>4.</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ACESSO ÀS INFORMAÇÕES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_Toc160798705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5</w:t>
        </w:r>
        <w:r w:rsidR="007550CE" w:rsidRPr="007550CE">
          <w:rPr>
            <w:rFonts w:ascii="Calibri Light" w:hAnsi="Calibri Light" w:cs="Calibri Light"/>
            <w:noProof/>
            <w:webHidden/>
            <w:sz w:val="21"/>
            <w:szCs w:val="21"/>
          </w:rPr>
          <w:fldChar w:fldCharType="end"/>
        </w:r>
      </w:hyperlink>
    </w:p>
    <w:p w14:paraId="2A72210A" w14:textId="49EC362D"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6" w:history="1">
        <w:r w:rsidR="007550CE" w:rsidRPr="007550CE">
          <w:rPr>
            <w:rStyle w:val="Hyperlink"/>
            <w:rFonts w:ascii="Calibri Light" w:hAnsi="Calibri Light" w:cs="Calibri Light"/>
            <w:noProof/>
            <w:sz w:val="21"/>
            <w:szCs w:val="21"/>
          </w:rPr>
          <w:t>5.</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IMPUGNAÇÃO AO EDITAL</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_Toc160798706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5</w:t>
        </w:r>
        <w:r w:rsidR="007550CE" w:rsidRPr="007550CE">
          <w:rPr>
            <w:rFonts w:ascii="Calibri Light" w:hAnsi="Calibri Light" w:cs="Calibri Light"/>
            <w:noProof/>
            <w:webHidden/>
            <w:sz w:val="21"/>
            <w:szCs w:val="21"/>
          </w:rPr>
          <w:fldChar w:fldCharType="end"/>
        </w:r>
      </w:hyperlink>
    </w:p>
    <w:p w14:paraId="776A4457" w14:textId="10BAD0C3"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7" w:history="1">
        <w:r w:rsidR="007550CE" w:rsidRPr="007550CE">
          <w:rPr>
            <w:rStyle w:val="Hyperlink"/>
            <w:rFonts w:ascii="Calibri Light" w:hAnsi="Calibri Light" w:cs="Calibri Light"/>
            <w:noProof/>
            <w:sz w:val="21"/>
            <w:szCs w:val="21"/>
          </w:rPr>
          <w:t>6.</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APRESENTAÇÃO DA PROPOSTA DE PREÇOS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_Toc160798707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6</w:t>
        </w:r>
        <w:r w:rsidR="007550CE" w:rsidRPr="007550CE">
          <w:rPr>
            <w:rFonts w:ascii="Calibri Light" w:hAnsi="Calibri Light" w:cs="Calibri Light"/>
            <w:noProof/>
            <w:webHidden/>
            <w:sz w:val="21"/>
            <w:szCs w:val="21"/>
          </w:rPr>
          <w:fldChar w:fldCharType="end"/>
        </w:r>
      </w:hyperlink>
    </w:p>
    <w:p w14:paraId="42CCA7EE" w14:textId="7084E200"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8" w:history="1">
        <w:r w:rsidR="007550CE" w:rsidRPr="007550CE">
          <w:rPr>
            <w:rStyle w:val="Hyperlink"/>
            <w:rFonts w:ascii="Calibri Light" w:hAnsi="Calibri Light" w:cs="Calibri Light"/>
            <w:noProof/>
            <w:sz w:val="21"/>
            <w:szCs w:val="21"/>
          </w:rPr>
          <w:t>7.</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ABERTURA DA SESSÃO E CLASSIFICAÇÃO INICIAL DAS PROPOSTAS DE PREÇOS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_Toc160798708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7</w:t>
        </w:r>
        <w:r w:rsidR="007550CE" w:rsidRPr="007550CE">
          <w:rPr>
            <w:rFonts w:ascii="Calibri Light" w:hAnsi="Calibri Light" w:cs="Calibri Light"/>
            <w:noProof/>
            <w:webHidden/>
            <w:sz w:val="21"/>
            <w:szCs w:val="21"/>
          </w:rPr>
          <w:fldChar w:fldCharType="end"/>
        </w:r>
      </w:hyperlink>
    </w:p>
    <w:p w14:paraId="405325B6" w14:textId="6C7EBFE9"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09" w:history="1">
        <w:r w:rsidR="007550CE" w:rsidRPr="007550CE">
          <w:rPr>
            <w:rStyle w:val="Hyperlink"/>
            <w:rFonts w:ascii="Calibri Light" w:hAnsi="Calibri Light" w:cs="Calibri Light"/>
            <w:noProof/>
            <w:sz w:val="21"/>
            <w:szCs w:val="21"/>
          </w:rPr>
          <w:t>8.</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ETAPA DE LANCES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_Toc160798709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7</w:t>
        </w:r>
        <w:r w:rsidR="007550CE" w:rsidRPr="007550CE">
          <w:rPr>
            <w:rFonts w:ascii="Calibri Light" w:hAnsi="Calibri Light" w:cs="Calibri Light"/>
            <w:noProof/>
            <w:webHidden/>
            <w:sz w:val="21"/>
            <w:szCs w:val="21"/>
          </w:rPr>
          <w:fldChar w:fldCharType="end"/>
        </w:r>
      </w:hyperlink>
    </w:p>
    <w:p w14:paraId="50DA7F33" w14:textId="59C48794" w:rsidR="007550CE" w:rsidRPr="007550CE" w:rsidRDefault="00DC3C4A">
      <w:pPr>
        <w:pStyle w:val="Sumrio1"/>
        <w:tabs>
          <w:tab w:val="left" w:pos="406"/>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0" w:history="1">
        <w:r w:rsidR="007550CE" w:rsidRPr="007550CE">
          <w:rPr>
            <w:rStyle w:val="Hyperlink"/>
            <w:rFonts w:ascii="Calibri Light" w:hAnsi="Calibri Light" w:cs="Calibri Light"/>
            <w:noProof/>
            <w:sz w:val="21"/>
            <w:szCs w:val="21"/>
          </w:rPr>
          <w:t>9.</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MODO DE DISPUTA ABERTO E FECHADO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_Toc160798710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9</w:t>
        </w:r>
        <w:r w:rsidR="007550CE" w:rsidRPr="007550CE">
          <w:rPr>
            <w:rFonts w:ascii="Calibri Light" w:hAnsi="Calibri Light" w:cs="Calibri Light"/>
            <w:noProof/>
            <w:webHidden/>
            <w:sz w:val="21"/>
            <w:szCs w:val="21"/>
          </w:rPr>
          <w:fldChar w:fldCharType="end"/>
        </w:r>
      </w:hyperlink>
    </w:p>
    <w:p w14:paraId="694E9753" w14:textId="772B271B"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1" w:history="1">
        <w:r w:rsidR="007550CE" w:rsidRPr="007550CE">
          <w:rPr>
            <w:rStyle w:val="Hyperlink"/>
            <w:rFonts w:ascii="Calibri Light" w:hAnsi="Calibri Light" w:cs="Calibri Light"/>
            <w:noProof/>
            <w:sz w:val="21"/>
            <w:szCs w:val="21"/>
          </w:rPr>
          <w:t>10.</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JULGAMENTO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_Toc160798711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9</w:t>
        </w:r>
        <w:r w:rsidR="007550CE" w:rsidRPr="007550CE">
          <w:rPr>
            <w:rFonts w:ascii="Calibri Light" w:hAnsi="Calibri Light" w:cs="Calibri Light"/>
            <w:noProof/>
            <w:webHidden/>
            <w:sz w:val="21"/>
            <w:szCs w:val="21"/>
          </w:rPr>
          <w:fldChar w:fldCharType="end"/>
        </w:r>
      </w:hyperlink>
    </w:p>
    <w:p w14:paraId="07103627" w14:textId="7B99B7F1"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2" w:history="1">
        <w:r w:rsidR="007550CE" w:rsidRPr="007550CE">
          <w:rPr>
            <w:rStyle w:val="Hyperlink"/>
            <w:rFonts w:ascii="Calibri Light" w:hAnsi="Calibri Light" w:cs="Calibri Light"/>
            <w:noProof/>
            <w:sz w:val="21"/>
            <w:szCs w:val="21"/>
          </w:rPr>
          <w:t>11.</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HABILITAÇÃO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_Toc160798712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10</w:t>
        </w:r>
        <w:r w:rsidR="007550CE" w:rsidRPr="007550CE">
          <w:rPr>
            <w:rFonts w:ascii="Calibri Light" w:hAnsi="Calibri Light" w:cs="Calibri Light"/>
            <w:noProof/>
            <w:webHidden/>
            <w:sz w:val="21"/>
            <w:szCs w:val="21"/>
          </w:rPr>
          <w:fldChar w:fldCharType="end"/>
        </w:r>
      </w:hyperlink>
    </w:p>
    <w:p w14:paraId="13FA3855" w14:textId="578B10E4"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3" w:history="1">
        <w:r w:rsidR="007550CE" w:rsidRPr="007550CE">
          <w:rPr>
            <w:rStyle w:val="Hyperlink"/>
            <w:rFonts w:ascii="Calibri Light" w:hAnsi="Calibri Light" w:cs="Calibri Light"/>
            <w:noProof/>
            <w:sz w:val="21"/>
            <w:szCs w:val="21"/>
          </w:rPr>
          <w:t>12.</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FASE RECURSAL</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_Toc160798713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14</w:t>
        </w:r>
        <w:r w:rsidR="007550CE" w:rsidRPr="007550CE">
          <w:rPr>
            <w:rFonts w:ascii="Calibri Light" w:hAnsi="Calibri Light" w:cs="Calibri Light"/>
            <w:noProof/>
            <w:webHidden/>
            <w:sz w:val="21"/>
            <w:szCs w:val="21"/>
          </w:rPr>
          <w:fldChar w:fldCharType="end"/>
        </w:r>
      </w:hyperlink>
    </w:p>
    <w:p w14:paraId="014FD745" w14:textId="4DC10B0F"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4" w:history="1">
        <w:r w:rsidR="007550CE" w:rsidRPr="007550CE">
          <w:rPr>
            <w:rStyle w:val="Hyperlink"/>
            <w:rFonts w:ascii="Calibri Light" w:hAnsi="Calibri Light" w:cs="Calibri Light"/>
            <w:noProof/>
            <w:sz w:val="21"/>
            <w:szCs w:val="21"/>
          </w:rPr>
          <w:t>13.</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ADJUDICAÇÃO E HOMOLOGAÇÃO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_Toc160798714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15</w:t>
        </w:r>
        <w:r w:rsidR="007550CE" w:rsidRPr="007550CE">
          <w:rPr>
            <w:rFonts w:ascii="Calibri Light" w:hAnsi="Calibri Light" w:cs="Calibri Light"/>
            <w:noProof/>
            <w:webHidden/>
            <w:sz w:val="21"/>
            <w:szCs w:val="21"/>
          </w:rPr>
          <w:fldChar w:fldCharType="end"/>
        </w:r>
      </w:hyperlink>
    </w:p>
    <w:p w14:paraId="6F0222FE" w14:textId="7464FBC4"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5" w:history="1">
        <w:r w:rsidR="007550CE" w:rsidRPr="007550CE">
          <w:rPr>
            <w:rStyle w:val="Hyperlink"/>
            <w:rFonts w:ascii="Calibri Light" w:hAnsi="Calibri Light" w:cs="Calibri Light"/>
            <w:noProof/>
            <w:sz w:val="21"/>
            <w:szCs w:val="21"/>
          </w:rPr>
          <w:t>14.</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CONDIÇÕES DO AJUSTE</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_Toc160798715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15</w:t>
        </w:r>
        <w:r w:rsidR="007550CE" w:rsidRPr="007550CE">
          <w:rPr>
            <w:rFonts w:ascii="Calibri Light" w:hAnsi="Calibri Light" w:cs="Calibri Light"/>
            <w:noProof/>
            <w:webHidden/>
            <w:sz w:val="21"/>
            <w:szCs w:val="21"/>
          </w:rPr>
          <w:fldChar w:fldCharType="end"/>
        </w:r>
      </w:hyperlink>
    </w:p>
    <w:p w14:paraId="40055B91" w14:textId="7947339F"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6" w:history="1">
        <w:r w:rsidR="007550CE" w:rsidRPr="007550CE">
          <w:rPr>
            <w:rStyle w:val="Hyperlink"/>
            <w:rFonts w:ascii="Calibri Light" w:hAnsi="Calibri Light" w:cs="Calibri Light"/>
            <w:noProof/>
            <w:sz w:val="21"/>
            <w:szCs w:val="21"/>
          </w:rPr>
          <w:t>15.</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PRAZO PARA INÍCIO DA PRESTAÇÃO DOS SERVIÇOS E CONDIÇÕES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_Toc160798716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16</w:t>
        </w:r>
        <w:r w:rsidR="007550CE" w:rsidRPr="007550CE">
          <w:rPr>
            <w:rFonts w:ascii="Calibri Light" w:hAnsi="Calibri Light" w:cs="Calibri Light"/>
            <w:noProof/>
            <w:webHidden/>
            <w:sz w:val="21"/>
            <w:szCs w:val="21"/>
          </w:rPr>
          <w:fldChar w:fldCharType="end"/>
        </w:r>
      </w:hyperlink>
    </w:p>
    <w:p w14:paraId="2896A145" w14:textId="467DDB60"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7" w:history="1">
        <w:r w:rsidR="007550CE" w:rsidRPr="007550CE">
          <w:rPr>
            <w:rStyle w:val="Hyperlink"/>
            <w:rFonts w:ascii="Calibri Light" w:hAnsi="Calibri Light" w:cs="Calibri Light"/>
            <w:noProof/>
            <w:sz w:val="21"/>
            <w:szCs w:val="21"/>
          </w:rPr>
          <w:t>16.</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PREÇO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_Toc160798717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16</w:t>
        </w:r>
        <w:r w:rsidR="007550CE" w:rsidRPr="007550CE">
          <w:rPr>
            <w:rFonts w:ascii="Calibri Light" w:hAnsi="Calibri Light" w:cs="Calibri Light"/>
            <w:noProof/>
            <w:webHidden/>
            <w:sz w:val="21"/>
            <w:szCs w:val="21"/>
          </w:rPr>
          <w:fldChar w:fldCharType="end"/>
        </w:r>
      </w:hyperlink>
    </w:p>
    <w:p w14:paraId="35B59481" w14:textId="27721D49"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8" w:history="1">
        <w:r w:rsidR="007550CE" w:rsidRPr="007550CE">
          <w:rPr>
            <w:rStyle w:val="Hyperlink"/>
            <w:rFonts w:ascii="Calibri Light" w:hAnsi="Calibri Light" w:cs="Calibri Light"/>
            <w:noProof/>
            <w:sz w:val="21"/>
            <w:szCs w:val="21"/>
          </w:rPr>
          <w:t>17.</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CONDIÇÕES DE RECEBIMENTO E PAGAMENTO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_Toc160798718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17</w:t>
        </w:r>
        <w:r w:rsidR="007550CE" w:rsidRPr="007550CE">
          <w:rPr>
            <w:rFonts w:ascii="Calibri Light" w:hAnsi="Calibri Light" w:cs="Calibri Light"/>
            <w:noProof/>
            <w:webHidden/>
            <w:sz w:val="21"/>
            <w:szCs w:val="21"/>
          </w:rPr>
          <w:fldChar w:fldCharType="end"/>
        </w:r>
      </w:hyperlink>
    </w:p>
    <w:p w14:paraId="120EFACC" w14:textId="5089DDF9"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19" w:history="1">
        <w:r w:rsidR="007550CE" w:rsidRPr="007550CE">
          <w:rPr>
            <w:rStyle w:val="Hyperlink"/>
            <w:rFonts w:ascii="Calibri Light" w:hAnsi="Calibri Light" w:cs="Calibri Light"/>
            <w:noProof/>
            <w:sz w:val="21"/>
            <w:szCs w:val="21"/>
          </w:rPr>
          <w:t>18.</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PENALIDADES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_Toc160798719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17</w:t>
        </w:r>
        <w:r w:rsidR="007550CE" w:rsidRPr="007550CE">
          <w:rPr>
            <w:rFonts w:ascii="Calibri Light" w:hAnsi="Calibri Light" w:cs="Calibri Light"/>
            <w:noProof/>
            <w:webHidden/>
            <w:sz w:val="21"/>
            <w:szCs w:val="21"/>
          </w:rPr>
          <w:fldChar w:fldCharType="end"/>
        </w:r>
      </w:hyperlink>
    </w:p>
    <w:p w14:paraId="63B82718" w14:textId="545FAE84" w:rsidR="007550CE" w:rsidRPr="007550CE" w:rsidRDefault="00DC3C4A">
      <w:pPr>
        <w:pStyle w:val="Sumrio1"/>
        <w:tabs>
          <w:tab w:val="left" w:pos="517"/>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0" w:history="1">
        <w:r w:rsidR="007550CE" w:rsidRPr="007550CE">
          <w:rPr>
            <w:rStyle w:val="Hyperlink"/>
            <w:rFonts w:ascii="Calibri Light" w:hAnsi="Calibri Light" w:cs="Calibri Light"/>
            <w:noProof/>
            <w:sz w:val="21"/>
            <w:szCs w:val="21"/>
          </w:rPr>
          <w:t>19.</w:t>
        </w:r>
        <w:r w:rsidR="007550CE" w:rsidRPr="007550CE">
          <w:rPr>
            <w:rFonts w:ascii="Calibri Light" w:eastAsiaTheme="minorEastAsia" w:hAnsi="Calibri Light" w:cs="Calibri Light"/>
            <w:b w:val="0"/>
            <w:bCs w:val="0"/>
            <w:caps w:val="0"/>
            <w:noProof/>
            <w:kern w:val="2"/>
            <w:sz w:val="21"/>
            <w:szCs w:val="21"/>
            <w:u w:val="none"/>
            <w:lang w:val="pt-BR" w:eastAsia="pt-BR"/>
            <w14:ligatures w14:val="standardContextual"/>
          </w:rPr>
          <w:tab/>
        </w:r>
        <w:r w:rsidR="007550CE" w:rsidRPr="007550CE">
          <w:rPr>
            <w:rStyle w:val="Hyperlink"/>
            <w:rFonts w:ascii="Calibri Light" w:hAnsi="Calibri Light" w:cs="Calibri Light"/>
            <w:noProof/>
            <w:sz w:val="21"/>
            <w:szCs w:val="21"/>
          </w:rPr>
          <w:t>DISPOSIÇÕES GERAIS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_Toc160798720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18</w:t>
        </w:r>
        <w:r w:rsidR="007550CE" w:rsidRPr="007550CE">
          <w:rPr>
            <w:rFonts w:ascii="Calibri Light" w:hAnsi="Calibri Light" w:cs="Calibri Light"/>
            <w:noProof/>
            <w:webHidden/>
            <w:sz w:val="21"/>
            <w:szCs w:val="21"/>
          </w:rPr>
          <w:fldChar w:fldCharType="end"/>
        </w:r>
      </w:hyperlink>
    </w:p>
    <w:p w14:paraId="2AC0AC65" w14:textId="0347AF80"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1" w:history="1">
        <w:r w:rsidR="007550CE" w:rsidRPr="007550CE">
          <w:rPr>
            <w:rStyle w:val="Hyperlink"/>
            <w:rFonts w:ascii="Calibri Light" w:hAnsi="Calibri Light" w:cs="Calibri Light"/>
            <w:noProof/>
            <w:sz w:val="21"/>
            <w:szCs w:val="21"/>
          </w:rPr>
          <w:t>ANEXO</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I</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MEMORIAL</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DESCRITIVO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_Toc160798721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21</w:t>
        </w:r>
        <w:r w:rsidR="007550CE" w:rsidRPr="007550CE">
          <w:rPr>
            <w:rFonts w:ascii="Calibri Light" w:hAnsi="Calibri Light" w:cs="Calibri Light"/>
            <w:noProof/>
            <w:webHidden/>
            <w:sz w:val="21"/>
            <w:szCs w:val="21"/>
          </w:rPr>
          <w:fldChar w:fldCharType="end"/>
        </w:r>
      </w:hyperlink>
    </w:p>
    <w:p w14:paraId="3CA26F04" w14:textId="3F3B886E"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2" w:history="1">
        <w:r w:rsidR="007550CE" w:rsidRPr="007550CE">
          <w:rPr>
            <w:rStyle w:val="Hyperlink"/>
            <w:rFonts w:ascii="Calibri Light" w:hAnsi="Calibri Light" w:cs="Calibri Light"/>
            <w:noProof/>
            <w:sz w:val="21"/>
            <w:szCs w:val="21"/>
          </w:rPr>
          <w:t>ANEXO</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II</w:t>
        </w:r>
        <w:r w:rsidR="007550CE" w:rsidRPr="007550CE">
          <w:rPr>
            <w:rStyle w:val="Hyperlink"/>
            <w:rFonts w:ascii="Calibri Light" w:hAnsi="Calibri Light" w:cs="Calibri Light"/>
            <w:noProof/>
            <w:spacing w:val="-5"/>
            <w:sz w:val="21"/>
            <w:szCs w:val="21"/>
          </w:rPr>
          <w:t xml:space="preserve"> </w:t>
        </w:r>
        <w:r w:rsidR="007550CE" w:rsidRPr="007550CE">
          <w:rPr>
            <w:rStyle w:val="Hyperlink"/>
            <w:rFonts w:ascii="Calibri Light" w:hAnsi="Calibri Light" w:cs="Calibri Light"/>
            <w:noProof/>
            <w:sz w:val="21"/>
            <w:szCs w:val="21"/>
          </w:rPr>
          <w:t>-</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MODELO</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PROPOSTA</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PREÇOS/PLANILHA</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ORÇAMENTÁRIA</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_Toc160798722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27</w:t>
        </w:r>
        <w:r w:rsidR="007550CE" w:rsidRPr="007550CE">
          <w:rPr>
            <w:rFonts w:ascii="Calibri Light" w:hAnsi="Calibri Light" w:cs="Calibri Light"/>
            <w:noProof/>
            <w:webHidden/>
            <w:sz w:val="21"/>
            <w:szCs w:val="21"/>
          </w:rPr>
          <w:fldChar w:fldCharType="end"/>
        </w:r>
      </w:hyperlink>
    </w:p>
    <w:p w14:paraId="3E89BB81" w14:textId="5F6680DA"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3" w:history="1">
        <w:r w:rsidR="007550CE" w:rsidRPr="007550CE">
          <w:rPr>
            <w:rStyle w:val="Hyperlink"/>
            <w:rFonts w:ascii="Calibri Light" w:hAnsi="Calibri Light" w:cs="Calibri Light"/>
            <w:noProof/>
            <w:sz w:val="21"/>
            <w:szCs w:val="21"/>
          </w:rPr>
          <w:t>ANEXO III:</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Minuta</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do</w:t>
        </w:r>
        <w:r w:rsidR="007550CE" w:rsidRPr="007550CE">
          <w:rPr>
            <w:rStyle w:val="Hyperlink"/>
            <w:rFonts w:ascii="Calibri Light" w:hAnsi="Calibri Light" w:cs="Calibri Light"/>
            <w:noProof/>
            <w:spacing w:val="-6"/>
            <w:sz w:val="21"/>
            <w:szCs w:val="21"/>
          </w:rPr>
          <w:t xml:space="preserve"> </w:t>
        </w:r>
        <w:r w:rsidR="007550CE" w:rsidRPr="007550CE">
          <w:rPr>
            <w:rStyle w:val="Hyperlink"/>
            <w:rFonts w:ascii="Calibri Light" w:hAnsi="Calibri Light" w:cs="Calibri Light"/>
            <w:noProof/>
            <w:sz w:val="21"/>
            <w:szCs w:val="21"/>
          </w:rPr>
          <w:t>Termo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Contrato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_Toc160798723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29</w:t>
        </w:r>
        <w:r w:rsidR="007550CE" w:rsidRPr="007550CE">
          <w:rPr>
            <w:rFonts w:ascii="Calibri Light" w:hAnsi="Calibri Light" w:cs="Calibri Light"/>
            <w:noProof/>
            <w:webHidden/>
            <w:sz w:val="21"/>
            <w:szCs w:val="21"/>
          </w:rPr>
          <w:fldChar w:fldCharType="end"/>
        </w:r>
      </w:hyperlink>
    </w:p>
    <w:p w14:paraId="44EB0F8A" w14:textId="5277E31C"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4" w:history="1">
        <w:r w:rsidR="007550CE" w:rsidRPr="007550CE">
          <w:rPr>
            <w:rStyle w:val="Hyperlink"/>
            <w:rFonts w:ascii="Calibri Light" w:hAnsi="Calibri Light" w:cs="Calibri Light"/>
            <w:noProof/>
            <w:sz w:val="21"/>
            <w:szCs w:val="21"/>
          </w:rPr>
          <w:t>ANEXO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IV</w:t>
        </w:r>
        <w:r w:rsidR="007550CE" w:rsidRPr="007550CE">
          <w:rPr>
            <w:rStyle w:val="Hyperlink"/>
            <w:rFonts w:ascii="Calibri Light" w:hAnsi="Calibri Light" w:cs="Calibri Light"/>
            <w:noProof/>
            <w:spacing w:val="-6"/>
            <w:sz w:val="21"/>
            <w:szCs w:val="21"/>
          </w:rPr>
          <w:t xml:space="preserve"> </w:t>
        </w:r>
        <w:r w:rsidR="007550CE" w:rsidRPr="007550CE">
          <w:rPr>
            <w:rStyle w:val="Hyperlink"/>
            <w:rFonts w:ascii="Calibri Light" w:hAnsi="Calibri Light" w:cs="Calibri Light"/>
            <w:noProof/>
            <w:sz w:val="21"/>
            <w:szCs w:val="21"/>
          </w:rPr>
          <w:t>-</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MODELO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DECLARAÇÃO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_Toc160798724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38</w:t>
        </w:r>
        <w:r w:rsidR="007550CE" w:rsidRPr="007550CE">
          <w:rPr>
            <w:rFonts w:ascii="Calibri Light" w:hAnsi="Calibri Light" w:cs="Calibri Light"/>
            <w:noProof/>
            <w:webHidden/>
            <w:sz w:val="21"/>
            <w:szCs w:val="21"/>
          </w:rPr>
          <w:fldChar w:fldCharType="end"/>
        </w:r>
      </w:hyperlink>
    </w:p>
    <w:p w14:paraId="08C00C82" w14:textId="19DB4373"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5" w:history="1">
        <w:r w:rsidR="007550CE" w:rsidRPr="007550CE">
          <w:rPr>
            <w:rStyle w:val="Hyperlink"/>
            <w:rFonts w:ascii="Calibri Light" w:hAnsi="Calibri Light" w:cs="Calibri Light"/>
            <w:noProof/>
            <w:sz w:val="21"/>
            <w:szCs w:val="21"/>
          </w:rPr>
          <w:t>ANEXO V - DECLARAÇÃO DE NÃO CADASTRAMENTO E INEXISTÊNCIA DE DÉBITOS PARA COM A FAZENDA DO MUNICÍPIO DE SÃO</w:t>
        </w:r>
        <w:r w:rsidR="007550CE" w:rsidRPr="007550CE">
          <w:rPr>
            <w:rStyle w:val="Hyperlink"/>
            <w:rFonts w:ascii="Calibri Light" w:hAnsi="Calibri Light" w:cs="Calibri Light"/>
            <w:noProof/>
            <w:spacing w:val="-38"/>
            <w:sz w:val="21"/>
            <w:szCs w:val="21"/>
          </w:rPr>
          <w:t xml:space="preserve"> </w:t>
        </w:r>
        <w:r w:rsidR="007550CE" w:rsidRPr="007550CE">
          <w:rPr>
            <w:rStyle w:val="Hyperlink"/>
            <w:rFonts w:ascii="Calibri Light" w:hAnsi="Calibri Light" w:cs="Calibri Light"/>
            <w:noProof/>
            <w:sz w:val="21"/>
            <w:szCs w:val="21"/>
          </w:rPr>
          <w:t>PAULO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_Toc160798725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39</w:t>
        </w:r>
        <w:r w:rsidR="007550CE" w:rsidRPr="007550CE">
          <w:rPr>
            <w:rFonts w:ascii="Calibri Light" w:hAnsi="Calibri Light" w:cs="Calibri Light"/>
            <w:noProof/>
            <w:webHidden/>
            <w:sz w:val="21"/>
            <w:szCs w:val="21"/>
          </w:rPr>
          <w:fldChar w:fldCharType="end"/>
        </w:r>
      </w:hyperlink>
    </w:p>
    <w:p w14:paraId="4AAC95DE" w14:textId="159E08C8"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6" w:history="1">
        <w:r w:rsidR="007550CE" w:rsidRPr="007550CE">
          <w:rPr>
            <w:rStyle w:val="Hyperlink"/>
            <w:rFonts w:ascii="Calibri Light" w:hAnsi="Calibri Light" w:cs="Calibri Light"/>
            <w:noProof/>
            <w:sz w:val="21"/>
            <w:szCs w:val="21"/>
          </w:rPr>
          <w:t>ANEXO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VI:</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DECLARAÇÃO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MANUTENÇÃO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CONDINÇÕES</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CREDENCIAMENTO</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_Toc160798726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40</w:t>
        </w:r>
        <w:r w:rsidR="007550CE" w:rsidRPr="007550CE">
          <w:rPr>
            <w:rFonts w:ascii="Calibri Light" w:hAnsi="Calibri Light" w:cs="Calibri Light"/>
            <w:noProof/>
            <w:webHidden/>
            <w:sz w:val="21"/>
            <w:szCs w:val="21"/>
          </w:rPr>
          <w:fldChar w:fldCharType="end"/>
        </w:r>
      </w:hyperlink>
    </w:p>
    <w:p w14:paraId="59FE39CB" w14:textId="6E3E9531"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7" w:history="1">
        <w:r w:rsidR="007550CE" w:rsidRPr="007550CE">
          <w:rPr>
            <w:rStyle w:val="Hyperlink"/>
            <w:rFonts w:ascii="Calibri Light" w:hAnsi="Calibri Light" w:cs="Calibri Light"/>
            <w:noProof/>
            <w:sz w:val="21"/>
            <w:szCs w:val="21"/>
          </w:rPr>
          <w:t>ANEXO</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VII:</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DECLARAÇÃO CONFORME</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DECRETO</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Nº</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48.184/2007</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_Toc160798727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41</w:t>
        </w:r>
        <w:r w:rsidR="007550CE" w:rsidRPr="007550CE">
          <w:rPr>
            <w:rFonts w:ascii="Calibri Light" w:hAnsi="Calibri Light" w:cs="Calibri Light"/>
            <w:noProof/>
            <w:webHidden/>
            <w:sz w:val="21"/>
            <w:szCs w:val="21"/>
          </w:rPr>
          <w:fldChar w:fldCharType="end"/>
        </w:r>
      </w:hyperlink>
    </w:p>
    <w:p w14:paraId="08FBF9EA" w14:textId="60FBD745"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8" w:history="1">
        <w:r w:rsidR="007550CE" w:rsidRPr="007550CE">
          <w:rPr>
            <w:rStyle w:val="Hyperlink"/>
            <w:rFonts w:ascii="Calibri Light" w:hAnsi="Calibri Light" w:cs="Calibri Light"/>
            <w:noProof/>
            <w:sz w:val="21"/>
            <w:szCs w:val="21"/>
          </w:rPr>
          <w:t>ANEXO</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VIII:</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DECLARAÇÃO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VISTORIA</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TÉCNICA</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E</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OU</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RESPONSABILIDADE</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_Toc160798728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42</w:t>
        </w:r>
        <w:r w:rsidR="007550CE" w:rsidRPr="007550CE">
          <w:rPr>
            <w:rFonts w:ascii="Calibri Light" w:hAnsi="Calibri Light" w:cs="Calibri Light"/>
            <w:noProof/>
            <w:webHidden/>
            <w:sz w:val="21"/>
            <w:szCs w:val="21"/>
          </w:rPr>
          <w:fldChar w:fldCharType="end"/>
        </w:r>
      </w:hyperlink>
    </w:p>
    <w:p w14:paraId="45AF3F54" w14:textId="614C8847" w:rsidR="007550CE" w:rsidRPr="007550CE" w:rsidRDefault="00DC3C4A">
      <w:pPr>
        <w:pStyle w:val="Sumrio1"/>
        <w:tabs>
          <w:tab w:val="right" w:pos="9750"/>
        </w:tabs>
        <w:rPr>
          <w:rFonts w:ascii="Calibri Light" w:eastAsiaTheme="minorEastAsia" w:hAnsi="Calibri Light" w:cs="Calibri Light"/>
          <w:b w:val="0"/>
          <w:bCs w:val="0"/>
          <w:caps w:val="0"/>
          <w:noProof/>
          <w:kern w:val="2"/>
          <w:sz w:val="21"/>
          <w:szCs w:val="21"/>
          <w:u w:val="none"/>
          <w:lang w:val="pt-BR" w:eastAsia="pt-BR"/>
          <w14:ligatures w14:val="standardContextual"/>
        </w:rPr>
      </w:pPr>
      <w:hyperlink w:anchor="_Toc160798729" w:history="1">
        <w:r w:rsidR="007550CE" w:rsidRPr="007550CE">
          <w:rPr>
            <w:rStyle w:val="Hyperlink"/>
            <w:rFonts w:ascii="Calibri Light" w:hAnsi="Calibri Light" w:cs="Calibri Light"/>
            <w:noProof/>
            <w:sz w:val="21"/>
            <w:szCs w:val="21"/>
          </w:rPr>
          <w:t>ANEXO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IX:</w:t>
        </w:r>
        <w:r w:rsidR="007550CE" w:rsidRPr="007550CE">
          <w:rPr>
            <w:rStyle w:val="Hyperlink"/>
            <w:rFonts w:ascii="Calibri Light" w:hAnsi="Calibri Light" w:cs="Calibri Light"/>
            <w:noProof/>
            <w:spacing w:val="-5"/>
            <w:sz w:val="21"/>
            <w:szCs w:val="21"/>
          </w:rPr>
          <w:t xml:space="preserve"> </w:t>
        </w:r>
        <w:r w:rsidR="007550CE" w:rsidRPr="007550CE">
          <w:rPr>
            <w:rStyle w:val="Hyperlink"/>
            <w:rFonts w:ascii="Calibri Light" w:hAnsi="Calibri Light" w:cs="Calibri Light"/>
            <w:noProof/>
            <w:sz w:val="21"/>
            <w:szCs w:val="21"/>
          </w:rPr>
          <w:t>DECLARAÇÃO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DISPONIBILIDADE</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DE</w:t>
        </w:r>
        <w:r w:rsidR="007550CE" w:rsidRPr="007550CE">
          <w:rPr>
            <w:rStyle w:val="Hyperlink"/>
            <w:rFonts w:ascii="Calibri Light" w:hAnsi="Calibri Light" w:cs="Calibri Light"/>
            <w:noProof/>
            <w:spacing w:val="-5"/>
            <w:sz w:val="21"/>
            <w:szCs w:val="21"/>
          </w:rPr>
          <w:t xml:space="preserve"> </w:t>
        </w:r>
        <w:r w:rsidR="007550CE" w:rsidRPr="007550CE">
          <w:rPr>
            <w:rStyle w:val="Hyperlink"/>
            <w:rFonts w:ascii="Calibri Light" w:hAnsi="Calibri Light" w:cs="Calibri Light"/>
            <w:noProof/>
            <w:sz w:val="21"/>
            <w:szCs w:val="21"/>
          </w:rPr>
          <w:t>EQUIPAMENTO,</w:t>
        </w:r>
        <w:r w:rsidR="007550CE" w:rsidRPr="007550CE">
          <w:rPr>
            <w:rStyle w:val="Hyperlink"/>
            <w:rFonts w:ascii="Calibri Light" w:hAnsi="Calibri Light" w:cs="Calibri Light"/>
            <w:noProof/>
            <w:spacing w:val="-2"/>
            <w:sz w:val="21"/>
            <w:szCs w:val="21"/>
          </w:rPr>
          <w:t xml:space="preserve"> </w:t>
        </w:r>
        <w:r w:rsidR="007550CE" w:rsidRPr="007550CE">
          <w:rPr>
            <w:rStyle w:val="Hyperlink"/>
            <w:rFonts w:ascii="Calibri Light" w:hAnsi="Calibri Light" w:cs="Calibri Light"/>
            <w:noProof/>
            <w:sz w:val="21"/>
            <w:szCs w:val="21"/>
          </w:rPr>
          <w:t>EQUIPES</w:t>
        </w:r>
        <w:r w:rsidR="007550CE" w:rsidRPr="007550CE">
          <w:rPr>
            <w:rStyle w:val="Hyperlink"/>
            <w:rFonts w:ascii="Calibri Light" w:hAnsi="Calibri Light" w:cs="Calibri Light"/>
            <w:noProof/>
            <w:spacing w:val="-4"/>
            <w:sz w:val="21"/>
            <w:szCs w:val="21"/>
          </w:rPr>
          <w:t xml:space="preserve"> </w:t>
        </w:r>
        <w:r w:rsidR="007550CE" w:rsidRPr="007550CE">
          <w:rPr>
            <w:rStyle w:val="Hyperlink"/>
            <w:rFonts w:ascii="Calibri Light" w:hAnsi="Calibri Light" w:cs="Calibri Light"/>
            <w:noProof/>
            <w:sz w:val="21"/>
            <w:szCs w:val="21"/>
          </w:rPr>
          <w:t>TÉCNICA</w:t>
        </w:r>
        <w:r w:rsidR="007550CE" w:rsidRPr="007550CE">
          <w:rPr>
            <w:rStyle w:val="Hyperlink"/>
            <w:rFonts w:ascii="Calibri Light" w:hAnsi="Calibri Light" w:cs="Calibri Light"/>
            <w:noProof/>
            <w:spacing w:val="-3"/>
            <w:sz w:val="21"/>
            <w:szCs w:val="21"/>
          </w:rPr>
          <w:t xml:space="preserve"> </w:t>
        </w:r>
        <w:r w:rsidR="007550CE" w:rsidRPr="007550CE">
          <w:rPr>
            <w:rStyle w:val="Hyperlink"/>
            <w:rFonts w:ascii="Calibri Light" w:hAnsi="Calibri Light" w:cs="Calibri Light"/>
            <w:noProof/>
            <w:sz w:val="21"/>
            <w:szCs w:val="21"/>
          </w:rPr>
          <w:t>E</w:t>
        </w:r>
        <w:r w:rsidR="007550CE" w:rsidRPr="007550CE">
          <w:rPr>
            <w:rStyle w:val="Hyperlink"/>
            <w:rFonts w:ascii="Calibri Light" w:hAnsi="Calibri Light" w:cs="Calibri Light"/>
            <w:noProof/>
            <w:spacing w:val="-1"/>
            <w:sz w:val="21"/>
            <w:szCs w:val="21"/>
          </w:rPr>
          <w:t xml:space="preserve"> </w:t>
        </w:r>
        <w:r w:rsidR="007550CE" w:rsidRPr="007550CE">
          <w:rPr>
            <w:rStyle w:val="Hyperlink"/>
            <w:rFonts w:ascii="Calibri Light" w:hAnsi="Calibri Light" w:cs="Calibri Light"/>
            <w:noProof/>
            <w:sz w:val="21"/>
            <w:szCs w:val="21"/>
          </w:rPr>
          <w:t>INSTALAÇÕES</w:t>
        </w:r>
        <w:r w:rsidR="007550CE" w:rsidRPr="007550CE">
          <w:rPr>
            <w:rFonts w:ascii="Calibri Light" w:hAnsi="Calibri Light" w:cs="Calibri Light"/>
            <w:noProof/>
            <w:webHidden/>
            <w:sz w:val="21"/>
            <w:szCs w:val="21"/>
          </w:rPr>
          <w:tab/>
        </w:r>
        <w:r w:rsidR="007550CE" w:rsidRPr="007550CE">
          <w:rPr>
            <w:rFonts w:ascii="Calibri Light" w:hAnsi="Calibri Light" w:cs="Calibri Light"/>
            <w:noProof/>
            <w:webHidden/>
            <w:sz w:val="21"/>
            <w:szCs w:val="21"/>
          </w:rPr>
          <w:fldChar w:fldCharType="begin"/>
        </w:r>
        <w:r w:rsidR="007550CE" w:rsidRPr="007550CE">
          <w:rPr>
            <w:rFonts w:ascii="Calibri Light" w:hAnsi="Calibri Light" w:cs="Calibri Light"/>
            <w:noProof/>
            <w:webHidden/>
            <w:sz w:val="21"/>
            <w:szCs w:val="21"/>
          </w:rPr>
          <w:instrText xml:space="preserve"> PAGEREF _Toc160798729 \h </w:instrText>
        </w:r>
        <w:r w:rsidR="007550CE" w:rsidRPr="007550CE">
          <w:rPr>
            <w:rFonts w:ascii="Calibri Light" w:hAnsi="Calibri Light" w:cs="Calibri Light"/>
            <w:noProof/>
            <w:webHidden/>
            <w:sz w:val="21"/>
            <w:szCs w:val="21"/>
          </w:rPr>
        </w:r>
        <w:r w:rsidR="007550CE" w:rsidRPr="007550CE">
          <w:rPr>
            <w:rFonts w:ascii="Calibri Light" w:hAnsi="Calibri Light" w:cs="Calibri Light"/>
            <w:noProof/>
            <w:webHidden/>
            <w:sz w:val="21"/>
            <w:szCs w:val="21"/>
          </w:rPr>
          <w:fldChar w:fldCharType="separate"/>
        </w:r>
        <w:r w:rsidR="007550CE">
          <w:rPr>
            <w:rFonts w:ascii="Calibri Light" w:hAnsi="Calibri Light" w:cs="Calibri Light"/>
            <w:noProof/>
            <w:webHidden/>
            <w:sz w:val="21"/>
            <w:szCs w:val="21"/>
          </w:rPr>
          <w:t>43</w:t>
        </w:r>
        <w:r w:rsidR="007550CE" w:rsidRPr="007550CE">
          <w:rPr>
            <w:rFonts w:ascii="Calibri Light" w:hAnsi="Calibri Light" w:cs="Calibri Light"/>
            <w:noProof/>
            <w:webHidden/>
            <w:sz w:val="21"/>
            <w:szCs w:val="21"/>
          </w:rPr>
          <w:fldChar w:fldCharType="end"/>
        </w:r>
      </w:hyperlink>
    </w:p>
    <w:p w14:paraId="32707AC9" w14:textId="6F1D51A1" w:rsidR="00C04401" w:rsidRPr="007550CE" w:rsidRDefault="007550CE" w:rsidP="00D9398D">
      <w:pPr>
        <w:spacing w:line="360" w:lineRule="auto"/>
        <w:jc w:val="both"/>
        <w:rPr>
          <w:rFonts w:ascii="Calibri Light" w:hAnsi="Calibri Light" w:cs="Calibri Light"/>
          <w:sz w:val="21"/>
          <w:szCs w:val="21"/>
        </w:rPr>
      </w:pPr>
      <w:r w:rsidRPr="007550CE">
        <w:rPr>
          <w:rFonts w:ascii="Calibri Light" w:hAnsi="Calibri Light" w:cs="Calibri Light"/>
          <w:sz w:val="21"/>
          <w:szCs w:val="21"/>
        </w:rPr>
        <w:fldChar w:fldCharType="end"/>
      </w:r>
    </w:p>
    <w:p w14:paraId="202337AE" w14:textId="77777777" w:rsidR="00C04401" w:rsidRPr="00D9398D" w:rsidRDefault="00C04401" w:rsidP="00D9398D">
      <w:pPr>
        <w:spacing w:line="360" w:lineRule="auto"/>
        <w:jc w:val="both"/>
        <w:rPr>
          <w:rFonts w:ascii="Calibri Light" w:hAnsi="Calibri Light" w:cs="Calibri Light"/>
          <w:sz w:val="21"/>
          <w:szCs w:val="21"/>
        </w:rPr>
      </w:pPr>
    </w:p>
    <w:p w14:paraId="1D400986" w14:textId="77777777" w:rsidR="00C924E1" w:rsidRPr="00D9398D" w:rsidRDefault="00C924E1" w:rsidP="00D9398D">
      <w:pPr>
        <w:spacing w:line="360" w:lineRule="auto"/>
        <w:jc w:val="both"/>
        <w:rPr>
          <w:rFonts w:ascii="Calibri Light" w:hAnsi="Calibri Light" w:cs="Calibri Light"/>
          <w:sz w:val="21"/>
          <w:szCs w:val="21"/>
        </w:rPr>
      </w:pPr>
    </w:p>
    <w:p w14:paraId="4832EDBB" w14:textId="77777777" w:rsidR="00C924E1" w:rsidRPr="00D9398D" w:rsidRDefault="00C924E1" w:rsidP="00D9398D">
      <w:pPr>
        <w:spacing w:line="360" w:lineRule="auto"/>
        <w:jc w:val="both"/>
        <w:rPr>
          <w:rFonts w:ascii="Calibri Light" w:hAnsi="Calibri Light" w:cs="Calibri Light"/>
          <w:sz w:val="21"/>
          <w:szCs w:val="21"/>
        </w:rPr>
      </w:pPr>
    </w:p>
    <w:p w14:paraId="249FC649" w14:textId="77777777" w:rsidR="00C924E1" w:rsidRPr="00D9398D" w:rsidRDefault="00C924E1" w:rsidP="00D9398D">
      <w:pPr>
        <w:spacing w:line="360" w:lineRule="auto"/>
        <w:jc w:val="both"/>
        <w:rPr>
          <w:rFonts w:ascii="Calibri Light" w:hAnsi="Calibri Light" w:cs="Calibri Light"/>
          <w:sz w:val="21"/>
          <w:szCs w:val="21"/>
        </w:rPr>
      </w:pPr>
    </w:p>
    <w:p w14:paraId="021BCCB5" w14:textId="77777777" w:rsidR="00C04401" w:rsidRPr="00D9398D" w:rsidRDefault="008752F0" w:rsidP="007550CE">
      <w:pPr>
        <w:spacing w:line="360" w:lineRule="auto"/>
        <w:jc w:val="both"/>
        <w:outlineLvl w:val="0"/>
        <w:rPr>
          <w:rFonts w:ascii="Calibri Light" w:hAnsi="Calibri Light" w:cs="Calibri Light"/>
          <w:b/>
          <w:bCs/>
          <w:sz w:val="21"/>
          <w:szCs w:val="21"/>
        </w:rPr>
      </w:pPr>
      <w:bookmarkStart w:id="0" w:name="_Toc160798701"/>
      <w:r w:rsidRPr="00D9398D">
        <w:rPr>
          <w:rFonts w:ascii="Calibri Light" w:hAnsi="Calibri Light" w:cs="Calibri Light"/>
          <w:b/>
          <w:bCs/>
          <w:sz w:val="21"/>
          <w:szCs w:val="21"/>
        </w:rPr>
        <w:lastRenderedPageBreak/>
        <w:t>PREÂMBULO</w:t>
      </w:r>
      <w:bookmarkEnd w:id="0"/>
    </w:p>
    <w:p w14:paraId="405D5DFE" w14:textId="0EBD1269"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A PREFEITURA DO MUNICÍPIO DE SÃO PAULO, pela SECRETARIA MUNICIPAL DE SEGURANÇA URBANA, situada na Rua da</w:t>
      </w:r>
      <w:r w:rsidR="00C924E1" w:rsidRPr="00D9398D">
        <w:rPr>
          <w:rFonts w:ascii="Calibri Light" w:hAnsi="Calibri Light" w:cs="Calibri Light"/>
          <w:sz w:val="21"/>
          <w:szCs w:val="21"/>
        </w:rPr>
        <w:t xml:space="preserve"> </w:t>
      </w:r>
      <w:r w:rsidRPr="00D9398D">
        <w:rPr>
          <w:rFonts w:ascii="Calibri Light" w:hAnsi="Calibri Light" w:cs="Calibri Light"/>
          <w:sz w:val="21"/>
          <w:szCs w:val="21"/>
        </w:rPr>
        <w:t xml:space="preserve">Consolação, nº 1379, Consolação, São Paulo, Capital, CEP 01301-100, torna público, para conhecimento de quantos possam se interessar, que fará realizar licitação na modalidade PREGÃO ELETRÔNICO, com critério de julgamento de </w:t>
      </w:r>
      <w:r w:rsidRPr="00D9398D">
        <w:rPr>
          <w:rFonts w:ascii="Calibri Light" w:hAnsi="Calibri Light" w:cs="Calibri Light"/>
          <w:b/>
          <w:bCs/>
          <w:sz w:val="21"/>
          <w:szCs w:val="21"/>
        </w:rPr>
        <w:t>menor preço global</w:t>
      </w:r>
      <w:r w:rsidRPr="00D9398D">
        <w:rPr>
          <w:rFonts w:ascii="Calibri Light" w:hAnsi="Calibri Light" w:cs="Calibri Light"/>
          <w:sz w:val="21"/>
          <w:szCs w:val="21"/>
        </w:rPr>
        <w:t>, objetivando a prestação de serviços descritos na Cláusula 2 – DO OBJETO deste Edital.</w:t>
      </w:r>
    </w:p>
    <w:p w14:paraId="58EBA8EC" w14:textId="1C905A0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A participação no presente pregão dar-se-á por meio de sistema eletrônico, pelo acesso ao site (</w:t>
      </w:r>
      <w:hyperlink r:id="rId8" w:history="1">
        <w:r w:rsidR="00D9398D" w:rsidRPr="00D9398D">
          <w:rPr>
            <w:rStyle w:val="Hyperlink"/>
            <w:rFonts w:ascii="Calibri Light" w:hAnsi="Calibri Light" w:cs="Calibri Light"/>
            <w:sz w:val="21"/>
            <w:szCs w:val="21"/>
          </w:rPr>
          <w:t>https://www.gov.br/compras</w:t>
        </w:r>
      </w:hyperlink>
      <w:r w:rsidR="00D9398D">
        <w:rPr>
          <w:rFonts w:ascii="Calibri Light" w:hAnsi="Calibri Light" w:cs="Calibri Light"/>
          <w:sz w:val="21"/>
          <w:szCs w:val="21"/>
        </w:rPr>
        <w:t>)</w:t>
      </w:r>
      <w:r w:rsidRPr="00D9398D">
        <w:rPr>
          <w:rFonts w:ascii="Calibri Light" w:hAnsi="Calibri Light" w:cs="Calibri Light"/>
          <w:sz w:val="21"/>
          <w:szCs w:val="21"/>
        </w:rPr>
        <w:t>- UASG nº 926079, nas condições descritas neste Edital, devendo ser observado o início da sessão às 11</w:t>
      </w:r>
      <w:r w:rsidR="002666E4" w:rsidRPr="00D9398D">
        <w:rPr>
          <w:rFonts w:ascii="Calibri Light" w:hAnsi="Calibri Light" w:cs="Calibri Light"/>
          <w:sz w:val="21"/>
          <w:szCs w:val="21"/>
        </w:rPr>
        <w:t>h00</w:t>
      </w:r>
      <w:r w:rsidRPr="00D9398D">
        <w:rPr>
          <w:rFonts w:ascii="Calibri Light" w:hAnsi="Calibri Light" w:cs="Calibri Light"/>
          <w:sz w:val="21"/>
          <w:szCs w:val="21"/>
        </w:rPr>
        <w:t xml:space="preserve"> do dia </w:t>
      </w:r>
      <w:r w:rsidR="005F33D6">
        <w:rPr>
          <w:rFonts w:ascii="Calibri Light" w:hAnsi="Calibri Light" w:cs="Calibri Light"/>
          <w:sz w:val="21"/>
          <w:szCs w:val="21"/>
        </w:rPr>
        <w:t>2</w:t>
      </w:r>
      <w:r w:rsidR="00DC3C4A">
        <w:rPr>
          <w:rFonts w:ascii="Calibri Light" w:hAnsi="Calibri Light" w:cs="Calibri Light"/>
          <w:sz w:val="21"/>
          <w:szCs w:val="21"/>
        </w:rPr>
        <w:t>5</w:t>
      </w:r>
      <w:r w:rsidRPr="00D9398D">
        <w:rPr>
          <w:rFonts w:ascii="Calibri Light" w:hAnsi="Calibri Light" w:cs="Calibri Light"/>
          <w:sz w:val="21"/>
          <w:szCs w:val="21"/>
        </w:rPr>
        <w:t>/</w:t>
      </w:r>
      <w:r w:rsidR="002666E4" w:rsidRPr="00D9398D">
        <w:rPr>
          <w:rFonts w:ascii="Calibri Light" w:hAnsi="Calibri Light" w:cs="Calibri Light"/>
          <w:sz w:val="21"/>
          <w:szCs w:val="21"/>
        </w:rPr>
        <w:t>03</w:t>
      </w:r>
      <w:r w:rsidRPr="00D9398D">
        <w:rPr>
          <w:rFonts w:ascii="Calibri Light" w:hAnsi="Calibri Light" w:cs="Calibri Light"/>
          <w:sz w:val="21"/>
          <w:szCs w:val="21"/>
        </w:rPr>
        <w:t>/2024.</w:t>
      </w:r>
    </w:p>
    <w:p w14:paraId="63BC42CB" w14:textId="709FF58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xml:space="preserve">Este Edital, seus anexos, o resultado do Pregão e os demais atos pertinentes também constarão do site </w:t>
      </w:r>
      <w:hyperlink r:id="rId9" w:history="1">
        <w:r w:rsidR="00D9398D" w:rsidRPr="008F67D0">
          <w:rPr>
            <w:rStyle w:val="Hyperlink"/>
            <w:rFonts w:ascii="Calibri Light" w:hAnsi="Calibri Light" w:cs="Calibri Light"/>
            <w:sz w:val="21"/>
            <w:szCs w:val="21"/>
          </w:rPr>
          <w:t>https://diariooficial.prefeitura.sp.gov.br/md_epubli_controlador.php?acao=inicio</w:t>
        </w:r>
      </w:hyperlink>
      <w:r w:rsidR="00D9398D">
        <w:rPr>
          <w:rFonts w:ascii="Calibri Light" w:hAnsi="Calibri Light" w:cs="Calibri Light"/>
          <w:sz w:val="21"/>
          <w:szCs w:val="21"/>
        </w:rPr>
        <w:t xml:space="preserve"> </w:t>
      </w:r>
    </w:p>
    <w:p w14:paraId="485B5683" w14:textId="77777777" w:rsidR="00C04401" w:rsidRPr="00D9398D" w:rsidRDefault="00C04401" w:rsidP="00D9398D">
      <w:pPr>
        <w:spacing w:line="360" w:lineRule="auto"/>
        <w:jc w:val="both"/>
        <w:rPr>
          <w:rFonts w:ascii="Calibri Light" w:hAnsi="Calibri Light" w:cs="Calibri Light"/>
          <w:sz w:val="21"/>
          <w:szCs w:val="21"/>
        </w:rPr>
      </w:pPr>
    </w:p>
    <w:p w14:paraId="7312C796" w14:textId="61EA6F56" w:rsidR="00C04401" w:rsidRPr="00D9398D"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 w:name="_Toc160798702"/>
      <w:r w:rsidRPr="00D9398D">
        <w:rPr>
          <w:rFonts w:ascii="Calibri Light" w:hAnsi="Calibri Light" w:cs="Calibri Light"/>
          <w:b/>
          <w:bCs/>
          <w:sz w:val="21"/>
          <w:szCs w:val="21"/>
        </w:rPr>
        <w:t>EMBASAMENTO LEGAL</w:t>
      </w:r>
      <w:bookmarkEnd w:id="1"/>
    </w:p>
    <w:p w14:paraId="327FCA31" w14:textId="2C693D5A" w:rsidR="00C04401" w:rsidRPr="00D9398D" w:rsidRDefault="008752F0" w:rsidP="005F33D6">
      <w:pPr>
        <w:pStyle w:val="PargrafodaLista"/>
        <w:numPr>
          <w:ilvl w:val="1"/>
          <w:numId w:val="1"/>
        </w:numPr>
        <w:spacing w:line="360" w:lineRule="auto"/>
        <w:rPr>
          <w:rFonts w:ascii="Calibri Light" w:hAnsi="Calibri Light" w:cs="Calibri Light"/>
          <w:sz w:val="21"/>
          <w:szCs w:val="21"/>
        </w:rPr>
      </w:pPr>
      <w:r w:rsidRPr="00D9398D">
        <w:rPr>
          <w:rFonts w:ascii="Calibri Light" w:hAnsi="Calibri Light" w:cs="Calibri Light"/>
          <w:sz w:val="21"/>
          <w:szCs w:val="21"/>
        </w:rPr>
        <w:t>O procedimento licitatório e os atos dele decorrentes observarão as disposições da Lei Federal nº 14.133/21, do Decreto Municipal nº 62.100/2022, Decreto Municipal nº 56.475/2015 e da Complementar nº 123/2006, alterada pela Lei Complementar nº 147/2014, e das demais normas complementares aplicáveis.</w:t>
      </w:r>
    </w:p>
    <w:p w14:paraId="6B7C87A6" w14:textId="77777777" w:rsidR="00C04401" w:rsidRPr="00D9398D" w:rsidRDefault="00C04401" w:rsidP="00D9398D">
      <w:pPr>
        <w:spacing w:line="360" w:lineRule="auto"/>
        <w:jc w:val="both"/>
        <w:rPr>
          <w:rFonts w:ascii="Calibri Light" w:hAnsi="Calibri Light" w:cs="Calibri Light"/>
          <w:sz w:val="21"/>
          <w:szCs w:val="21"/>
        </w:rPr>
      </w:pPr>
    </w:p>
    <w:p w14:paraId="236CE0F2" w14:textId="3FE5ABA7" w:rsidR="00C04401" w:rsidRPr="00D9398D"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2" w:name="_Toc160798703"/>
      <w:r w:rsidRPr="00D9398D">
        <w:rPr>
          <w:rFonts w:ascii="Calibri Light" w:hAnsi="Calibri Light" w:cs="Calibri Light"/>
          <w:b/>
          <w:bCs/>
          <w:sz w:val="21"/>
          <w:szCs w:val="21"/>
        </w:rPr>
        <w:t>OBJETO</w:t>
      </w:r>
      <w:bookmarkEnd w:id="2"/>
    </w:p>
    <w:p w14:paraId="22FE5E49" w14:textId="28B9A749" w:rsidR="00C04401" w:rsidRPr="00D9398D" w:rsidRDefault="008752F0" w:rsidP="005F33D6">
      <w:pPr>
        <w:pStyle w:val="PargrafodaLista"/>
        <w:numPr>
          <w:ilvl w:val="1"/>
          <w:numId w:val="1"/>
        </w:numPr>
        <w:spacing w:line="360" w:lineRule="auto"/>
        <w:rPr>
          <w:rFonts w:ascii="Calibri Light" w:hAnsi="Calibri Light" w:cs="Calibri Light"/>
          <w:sz w:val="21"/>
          <w:szCs w:val="21"/>
        </w:rPr>
      </w:pPr>
      <w:r w:rsidRPr="00D9398D">
        <w:rPr>
          <w:rFonts w:ascii="Calibri Light" w:hAnsi="Calibri Light" w:cs="Calibri Light"/>
          <w:sz w:val="21"/>
          <w:szCs w:val="21"/>
        </w:rPr>
        <w:t xml:space="preserve">O presente pregão tem por objeto </w:t>
      </w:r>
      <w:r w:rsidRPr="00D9398D">
        <w:rPr>
          <w:rFonts w:ascii="Calibri Light" w:hAnsi="Calibri Light" w:cs="Calibri Light"/>
          <w:b/>
          <w:bCs/>
          <w:sz w:val="21"/>
          <w:szCs w:val="21"/>
        </w:rPr>
        <w:t>“Contratação de empresa especializada na prestação de serviços de instalação de 50m² de vidro liso comum, transparente – incolor – espessura 4mm em esquadrias e caixilhos de alumínio, com inclusão de mão de obra qualificada, com fornecimento/substituição de materiais/peças, acessórios, componentes, para os modelos de esquadria/caixilho.”</w:t>
      </w:r>
    </w:p>
    <w:p w14:paraId="1373DD1B" w14:textId="0888A37A" w:rsidR="00C04401" w:rsidRPr="00D9398D" w:rsidRDefault="008752F0" w:rsidP="005F33D6">
      <w:pPr>
        <w:pStyle w:val="PargrafodaLista"/>
        <w:numPr>
          <w:ilvl w:val="1"/>
          <w:numId w:val="1"/>
        </w:numPr>
        <w:spacing w:line="360" w:lineRule="auto"/>
        <w:rPr>
          <w:rFonts w:ascii="Calibri Light" w:hAnsi="Calibri Light" w:cs="Calibri Light"/>
          <w:sz w:val="21"/>
          <w:szCs w:val="21"/>
        </w:rPr>
      </w:pPr>
      <w:r w:rsidRPr="00D9398D">
        <w:rPr>
          <w:rFonts w:ascii="Calibri Light" w:hAnsi="Calibri Light" w:cs="Calibri Light"/>
          <w:sz w:val="21"/>
          <w:szCs w:val="21"/>
        </w:rPr>
        <w:t>Deverão ser observadas as especificações e condições de prestação de serviços constantes do Termo de Referência – Anexo I, parte integrante deste Edital.</w:t>
      </w:r>
    </w:p>
    <w:p w14:paraId="44A18F92" w14:textId="77777777" w:rsidR="00C924E1" w:rsidRPr="00D9398D" w:rsidRDefault="00C924E1" w:rsidP="00D9398D">
      <w:pPr>
        <w:spacing w:line="360" w:lineRule="auto"/>
        <w:jc w:val="both"/>
        <w:rPr>
          <w:rFonts w:ascii="Calibri Light" w:hAnsi="Calibri Light" w:cs="Calibri Light"/>
          <w:sz w:val="21"/>
          <w:szCs w:val="21"/>
        </w:rPr>
      </w:pPr>
    </w:p>
    <w:p w14:paraId="76726648" w14:textId="48D28217" w:rsidR="00CF6DCA" w:rsidRPr="00D9398D"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3" w:name="_Toc160798704"/>
      <w:r w:rsidRPr="00D9398D">
        <w:rPr>
          <w:rFonts w:ascii="Calibri Light" w:hAnsi="Calibri Light" w:cs="Calibri Light"/>
          <w:b/>
          <w:bCs/>
          <w:sz w:val="21"/>
          <w:szCs w:val="21"/>
        </w:rPr>
        <w:t>CONDIÇÕES DE PARTICIPAÇÃO</w:t>
      </w:r>
      <w:bookmarkEnd w:id="3"/>
    </w:p>
    <w:p w14:paraId="2043E336" w14:textId="3F67A2B1" w:rsidR="00C04401" w:rsidRPr="00D9398D" w:rsidRDefault="008752F0" w:rsidP="005F33D6">
      <w:pPr>
        <w:pStyle w:val="PargrafodaLista"/>
        <w:numPr>
          <w:ilvl w:val="1"/>
          <w:numId w:val="1"/>
        </w:numPr>
        <w:spacing w:line="360" w:lineRule="auto"/>
        <w:rPr>
          <w:rFonts w:ascii="Calibri Light" w:hAnsi="Calibri Light" w:cs="Calibri Light"/>
          <w:sz w:val="21"/>
          <w:szCs w:val="21"/>
        </w:rPr>
      </w:pPr>
      <w:r w:rsidRPr="00D9398D">
        <w:rPr>
          <w:rFonts w:ascii="Calibri Light" w:hAnsi="Calibri Light" w:cs="Calibri Light"/>
          <w:sz w:val="21"/>
          <w:szCs w:val="21"/>
        </w:rPr>
        <w:t>Poderão participar da licitação as empresas que:</w:t>
      </w:r>
    </w:p>
    <w:p w14:paraId="0DEC0870" w14:textId="77777777" w:rsidR="00362540" w:rsidRDefault="008752F0" w:rsidP="005F33D6">
      <w:pPr>
        <w:pStyle w:val="PargrafodaLista"/>
        <w:numPr>
          <w:ilvl w:val="0"/>
          <w:numId w:val="2"/>
        </w:numPr>
        <w:spacing w:line="360" w:lineRule="auto"/>
        <w:rPr>
          <w:rFonts w:ascii="Calibri Light" w:hAnsi="Calibri Light" w:cs="Calibri Light"/>
          <w:sz w:val="21"/>
          <w:szCs w:val="21"/>
        </w:rPr>
      </w:pPr>
      <w:r w:rsidRPr="00D9398D">
        <w:rPr>
          <w:rFonts w:ascii="Calibri Light" w:hAnsi="Calibri Light" w:cs="Calibri Light"/>
          <w:sz w:val="21"/>
          <w:szCs w:val="21"/>
        </w:rPr>
        <w:t>atenderem a todas as exigências deste edital e de seus anexos, desde que sejam credenciadas, com cadastro ativo, no Sistema de Cadastramento Unificado de Fornecedores – SICAF e no Sistema de Compras do Governo Federal (</w:t>
      </w:r>
      <w:hyperlink r:id="rId10">
        <w:r w:rsidRPr="00D9398D">
          <w:rPr>
            <w:rStyle w:val="Hyperlink"/>
            <w:rFonts w:ascii="Calibri Light" w:hAnsi="Calibri Light" w:cs="Calibri Light"/>
            <w:sz w:val="21"/>
            <w:szCs w:val="21"/>
          </w:rPr>
          <w:t xml:space="preserve">www.gov.br/compras) </w:t>
        </w:r>
      </w:hyperlink>
      <w:r w:rsidRPr="00D9398D">
        <w:rPr>
          <w:rFonts w:ascii="Calibri Light" w:hAnsi="Calibri Light" w:cs="Calibri Light"/>
          <w:sz w:val="21"/>
          <w:szCs w:val="21"/>
        </w:rPr>
        <w:t>– Certificado Digital ICP-Brasil.</w:t>
      </w:r>
    </w:p>
    <w:p w14:paraId="719E13B8" w14:textId="48089FEC" w:rsidR="00C924E1" w:rsidRPr="00362540" w:rsidRDefault="008752F0" w:rsidP="005F33D6">
      <w:pPr>
        <w:pStyle w:val="PargrafodaLista"/>
        <w:numPr>
          <w:ilvl w:val="1"/>
          <w:numId w:val="2"/>
        </w:numPr>
        <w:spacing w:line="360" w:lineRule="auto"/>
        <w:rPr>
          <w:rFonts w:ascii="Calibri Light" w:hAnsi="Calibri Light" w:cs="Calibri Light"/>
          <w:b/>
          <w:bCs/>
          <w:sz w:val="21"/>
          <w:szCs w:val="21"/>
        </w:rPr>
      </w:pPr>
      <w:r w:rsidRPr="00362540">
        <w:rPr>
          <w:rFonts w:ascii="Calibri Light" w:hAnsi="Calibri Light" w:cs="Calibri Light"/>
          <w:sz w:val="21"/>
          <w:szCs w:val="21"/>
        </w:rPr>
        <w:t xml:space="preserve">As condições de cadastramento no SICAF deverão ser providenciadas até o </w:t>
      </w:r>
      <w:r w:rsidRPr="00362540">
        <w:rPr>
          <w:rFonts w:ascii="Calibri Light" w:hAnsi="Calibri Light" w:cs="Calibri Light"/>
          <w:b/>
          <w:bCs/>
          <w:sz w:val="21"/>
          <w:szCs w:val="21"/>
        </w:rPr>
        <w:t>terceiro dia útil anterior à data estabelecida para recebimento das propostas</w:t>
      </w:r>
      <w:r w:rsidR="00C924E1" w:rsidRPr="00362540">
        <w:rPr>
          <w:rFonts w:ascii="Calibri Light" w:hAnsi="Calibri Light" w:cs="Calibri Light"/>
          <w:b/>
          <w:bCs/>
          <w:sz w:val="21"/>
          <w:szCs w:val="21"/>
        </w:rPr>
        <w:t>.</w:t>
      </w:r>
    </w:p>
    <w:p w14:paraId="092BB307" w14:textId="6770C457" w:rsidR="00C924E1" w:rsidRPr="00362540" w:rsidRDefault="008752F0" w:rsidP="005F33D6">
      <w:pPr>
        <w:pStyle w:val="PargrafodaLista"/>
        <w:numPr>
          <w:ilvl w:val="0"/>
          <w:numId w:val="2"/>
        </w:numPr>
        <w:spacing w:line="360" w:lineRule="auto"/>
        <w:rPr>
          <w:rFonts w:ascii="Calibri Light" w:hAnsi="Calibri Light" w:cs="Calibri Light"/>
          <w:sz w:val="21"/>
          <w:szCs w:val="21"/>
        </w:rPr>
      </w:pPr>
      <w:r w:rsidRPr="00362540">
        <w:rPr>
          <w:rFonts w:ascii="Calibri Light" w:hAnsi="Calibri Light" w:cs="Calibri Light"/>
          <w:sz w:val="21"/>
          <w:szCs w:val="21"/>
        </w:rPr>
        <w:t>tenham objeto social pertinente e compatível ao licitado.</w:t>
      </w:r>
    </w:p>
    <w:p w14:paraId="7D7FEDD1" w14:textId="77777777" w:rsidR="00362540" w:rsidRDefault="008752F0" w:rsidP="005F33D6">
      <w:pPr>
        <w:pStyle w:val="PargrafodaLista"/>
        <w:numPr>
          <w:ilvl w:val="0"/>
          <w:numId w:val="2"/>
        </w:numPr>
        <w:spacing w:line="360" w:lineRule="auto"/>
        <w:rPr>
          <w:rFonts w:ascii="Calibri Light" w:hAnsi="Calibri Light" w:cs="Calibri Light"/>
          <w:sz w:val="21"/>
          <w:szCs w:val="21"/>
        </w:rPr>
      </w:pPr>
      <w:r w:rsidRPr="00362540">
        <w:rPr>
          <w:rFonts w:ascii="Calibri Light" w:hAnsi="Calibri Light" w:cs="Calibri Light"/>
          <w:b/>
          <w:bCs/>
          <w:sz w:val="21"/>
          <w:szCs w:val="21"/>
        </w:rPr>
        <w:t>não</w:t>
      </w:r>
      <w:r w:rsidRPr="00362540">
        <w:rPr>
          <w:rFonts w:ascii="Calibri Light" w:hAnsi="Calibri Light" w:cs="Calibri Light"/>
          <w:sz w:val="21"/>
          <w:szCs w:val="21"/>
        </w:rPr>
        <w:t xml:space="preserve"> estejam sob processo de falência.</w:t>
      </w:r>
    </w:p>
    <w:p w14:paraId="5C3B5967" w14:textId="23F8090D" w:rsidR="00C924E1" w:rsidRPr="00362540" w:rsidRDefault="008752F0" w:rsidP="005F33D6">
      <w:pPr>
        <w:pStyle w:val="PargrafodaLista"/>
        <w:numPr>
          <w:ilvl w:val="1"/>
          <w:numId w:val="2"/>
        </w:numPr>
        <w:spacing w:line="360" w:lineRule="auto"/>
        <w:rPr>
          <w:rFonts w:ascii="Calibri Light" w:hAnsi="Calibri Light" w:cs="Calibri Light"/>
          <w:sz w:val="21"/>
          <w:szCs w:val="21"/>
        </w:rPr>
      </w:pPr>
      <w:r w:rsidRPr="00362540">
        <w:rPr>
          <w:rFonts w:ascii="Calibri Light" w:hAnsi="Calibri Light" w:cs="Calibri Light"/>
          <w:sz w:val="21"/>
          <w:szCs w:val="21"/>
        </w:rPr>
        <w:t xml:space="preserve">É admitida participação de empresas em recuperação judicial, desde que apresentada certidão emitida pela instância judicial competente demonstrando estar a empresa apta econômica e financeiramente a participar </w:t>
      </w:r>
      <w:r w:rsidRPr="00362540">
        <w:rPr>
          <w:rFonts w:ascii="Calibri Light" w:hAnsi="Calibri Light" w:cs="Calibri Light"/>
          <w:sz w:val="21"/>
          <w:szCs w:val="21"/>
        </w:rPr>
        <w:lastRenderedPageBreak/>
        <w:t>de procedimento licitatório.</w:t>
      </w:r>
    </w:p>
    <w:p w14:paraId="36966E8B" w14:textId="2B88B424" w:rsidR="00C924E1" w:rsidRPr="00362540" w:rsidRDefault="008752F0" w:rsidP="005F33D6">
      <w:pPr>
        <w:pStyle w:val="PargrafodaLista"/>
        <w:numPr>
          <w:ilvl w:val="0"/>
          <w:numId w:val="2"/>
        </w:numPr>
        <w:spacing w:line="360" w:lineRule="auto"/>
        <w:rPr>
          <w:rFonts w:ascii="Calibri Light" w:hAnsi="Calibri Light" w:cs="Calibri Light"/>
          <w:sz w:val="21"/>
          <w:szCs w:val="21"/>
        </w:rPr>
      </w:pPr>
      <w:r w:rsidRPr="00362540">
        <w:rPr>
          <w:rFonts w:ascii="Calibri Light" w:hAnsi="Calibri Light" w:cs="Calibri Light"/>
          <w:sz w:val="21"/>
          <w:szCs w:val="21"/>
        </w:rPr>
        <w:t>não tenham sido declaradas inidôneas para licitar e contratar com a Administração Pública.</w:t>
      </w:r>
    </w:p>
    <w:p w14:paraId="06C40C5E" w14:textId="520155B2" w:rsidR="00C924E1" w:rsidRPr="00362540" w:rsidRDefault="008752F0" w:rsidP="005F33D6">
      <w:pPr>
        <w:pStyle w:val="PargrafodaLista"/>
        <w:numPr>
          <w:ilvl w:val="0"/>
          <w:numId w:val="2"/>
        </w:numPr>
        <w:spacing w:line="360" w:lineRule="auto"/>
        <w:rPr>
          <w:rFonts w:ascii="Calibri Light" w:hAnsi="Calibri Light" w:cs="Calibri Light"/>
          <w:sz w:val="21"/>
          <w:szCs w:val="21"/>
        </w:rPr>
      </w:pPr>
      <w:r w:rsidRPr="00362540">
        <w:rPr>
          <w:rFonts w:ascii="Calibri Light" w:hAnsi="Calibri Light" w:cs="Calibri Light"/>
          <w:sz w:val="21"/>
          <w:szCs w:val="21"/>
        </w:rPr>
        <w:t>não estejam suspensas ou impedidas de licitar e contratar com a Administração Pública.</w:t>
      </w:r>
    </w:p>
    <w:p w14:paraId="4A734C51" w14:textId="77777777" w:rsidR="00362540" w:rsidRDefault="008752F0" w:rsidP="005F33D6">
      <w:pPr>
        <w:pStyle w:val="PargrafodaLista"/>
        <w:numPr>
          <w:ilvl w:val="0"/>
          <w:numId w:val="2"/>
        </w:numPr>
        <w:spacing w:line="360" w:lineRule="auto"/>
        <w:rPr>
          <w:rFonts w:ascii="Calibri Light" w:hAnsi="Calibri Light" w:cs="Calibri Light"/>
          <w:sz w:val="21"/>
          <w:szCs w:val="21"/>
        </w:rPr>
      </w:pPr>
      <w:r w:rsidRPr="00362540">
        <w:rPr>
          <w:rFonts w:ascii="Calibri Light" w:hAnsi="Calibri Light" w:cs="Calibri Light"/>
          <w:sz w:val="21"/>
          <w:szCs w:val="21"/>
        </w:rPr>
        <w:t>não se enquadrem nas seguintes vedações de participação (art.14 da Lei 14.133/2021):</w:t>
      </w:r>
    </w:p>
    <w:p w14:paraId="3644D439" w14:textId="77777777" w:rsidR="00362540" w:rsidRDefault="008752F0" w:rsidP="005F33D6">
      <w:pPr>
        <w:pStyle w:val="PargrafodaLista"/>
        <w:numPr>
          <w:ilvl w:val="1"/>
          <w:numId w:val="2"/>
        </w:numPr>
        <w:spacing w:line="360" w:lineRule="auto"/>
        <w:rPr>
          <w:rFonts w:ascii="Calibri Light" w:hAnsi="Calibri Light" w:cs="Calibri Light"/>
          <w:sz w:val="21"/>
          <w:szCs w:val="21"/>
        </w:rPr>
      </w:pPr>
      <w:r w:rsidRPr="00362540">
        <w:rPr>
          <w:rFonts w:ascii="Calibri Light" w:hAnsi="Calibri Light" w:cs="Calibri Light"/>
          <w:sz w:val="21"/>
          <w:szCs w:val="21"/>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4900AF0A" w14:textId="77777777" w:rsidR="00362540" w:rsidRDefault="008752F0" w:rsidP="005F33D6">
      <w:pPr>
        <w:pStyle w:val="PargrafodaLista"/>
        <w:numPr>
          <w:ilvl w:val="1"/>
          <w:numId w:val="2"/>
        </w:numPr>
        <w:spacing w:line="360" w:lineRule="auto"/>
        <w:rPr>
          <w:rFonts w:ascii="Calibri Light" w:hAnsi="Calibri Light" w:cs="Calibri Light"/>
          <w:sz w:val="21"/>
          <w:szCs w:val="21"/>
        </w:rPr>
      </w:pPr>
      <w:r w:rsidRPr="00362540">
        <w:rPr>
          <w:rFonts w:ascii="Calibri Light" w:hAnsi="Calibri Light" w:cs="Calibri Light"/>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CF78BF0" w14:textId="77777777" w:rsidR="00362540" w:rsidRDefault="008752F0" w:rsidP="005F33D6">
      <w:pPr>
        <w:pStyle w:val="PargrafodaLista"/>
        <w:numPr>
          <w:ilvl w:val="1"/>
          <w:numId w:val="2"/>
        </w:numPr>
        <w:spacing w:line="360" w:lineRule="auto"/>
        <w:rPr>
          <w:rFonts w:ascii="Calibri Light" w:hAnsi="Calibri Light" w:cs="Calibri Light"/>
          <w:sz w:val="21"/>
          <w:szCs w:val="21"/>
        </w:rPr>
      </w:pPr>
      <w:r w:rsidRPr="00362540">
        <w:rPr>
          <w:rFonts w:ascii="Calibri Light" w:hAnsi="Calibri Light" w:cs="Calibri Light"/>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0259E19" w14:textId="77777777" w:rsidR="00362540" w:rsidRDefault="008752F0" w:rsidP="005F33D6">
      <w:pPr>
        <w:pStyle w:val="PargrafodaLista"/>
        <w:numPr>
          <w:ilvl w:val="1"/>
          <w:numId w:val="2"/>
        </w:numPr>
        <w:spacing w:line="360" w:lineRule="auto"/>
        <w:rPr>
          <w:rFonts w:ascii="Calibri Light" w:hAnsi="Calibri Light" w:cs="Calibri Light"/>
          <w:sz w:val="21"/>
          <w:szCs w:val="21"/>
        </w:rPr>
      </w:pPr>
      <w:r w:rsidRPr="00362540">
        <w:rPr>
          <w:rFonts w:ascii="Calibri Light" w:hAnsi="Calibri Light" w:cs="Calibri Light"/>
          <w:sz w:val="21"/>
          <w:szCs w:val="21"/>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2404B8D" w14:textId="77777777" w:rsidR="00362540" w:rsidRDefault="008752F0" w:rsidP="005F33D6">
      <w:pPr>
        <w:pStyle w:val="PargrafodaLista"/>
        <w:numPr>
          <w:ilvl w:val="2"/>
          <w:numId w:val="2"/>
        </w:numPr>
        <w:spacing w:line="360" w:lineRule="auto"/>
        <w:rPr>
          <w:rFonts w:ascii="Calibri Light" w:hAnsi="Calibri Light" w:cs="Calibri Light"/>
          <w:sz w:val="21"/>
          <w:szCs w:val="21"/>
        </w:rPr>
      </w:pPr>
      <w:r w:rsidRPr="00362540">
        <w:rPr>
          <w:rFonts w:ascii="Calibri Light" w:hAnsi="Calibri Light" w:cs="Calibri Light"/>
          <w:sz w:val="21"/>
          <w:szCs w:val="21"/>
        </w:rPr>
        <w:t>As vedações estendem-se a terceiro que auxilie a condução da contratação na qualidade de integrante da equipe de apoio, profissional especializado ou funcionários ou representante de empresa que preste assessoria técnica.</w:t>
      </w:r>
    </w:p>
    <w:p w14:paraId="78B25593" w14:textId="5EAC3658" w:rsidR="00C04401" w:rsidRPr="00362540" w:rsidRDefault="008752F0" w:rsidP="005F33D6">
      <w:pPr>
        <w:pStyle w:val="PargrafodaLista"/>
        <w:numPr>
          <w:ilvl w:val="1"/>
          <w:numId w:val="2"/>
        </w:numPr>
        <w:spacing w:line="360" w:lineRule="auto"/>
        <w:rPr>
          <w:rFonts w:ascii="Calibri Light" w:hAnsi="Calibri Light" w:cs="Calibri Light"/>
          <w:sz w:val="21"/>
          <w:szCs w:val="21"/>
        </w:rPr>
      </w:pPr>
      <w:r w:rsidRPr="00362540">
        <w:rPr>
          <w:rFonts w:ascii="Calibri Light" w:hAnsi="Calibri Light" w:cs="Calibri Light"/>
          <w:sz w:val="21"/>
          <w:szCs w:val="21"/>
        </w:rPr>
        <w:t>Não poderão participar da licitação OSCIP’s atuando nessa condição.</w:t>
      </w:r>
    </w:p>
    <w:p w14:paraId="5E93AED8" w14:textId="77777777" w:rsidR="00362540" w:rsidRDefault="008752F0" w:rsidP="005F33D6">
      <w:pPr>
        <w:pStyle w:val="PargrafodaLista"/>
        <w:numPr>
          <w:ilvl w:val="0"/>
          <w:numId w:val="2"/>
        </w:numPr>
        <w:spacing w:line="360" w:lineRule="auto"/>
        <w:rPr>
          <w:rFonts w:ascii="Calibri Light" w:hAnsi="Calibri Light" w:cs="Calibri Light"/>
          <w:sz w:val="21"/>
          <w:szCs w:val="21"/>
        </w:rPr>
      </w:pPr>
      <w:r w:rsidRPr="00362540">
        <w:rPr>
          <w:rFonts w:ascii="Calibri Light" w:hAnsi="Calibri Light" w:cs="Calibri Light"/>
          <w:b/>
          <w:bCs/>
          <w:sz w:val="21"/>
          <w:szCs w:val="21"/>
        </w:rPr>
        <w:t>não</w:t>
      </w:r>
      <w:r w:rsidRPr="00362540">
        <w:rPr>
          <w:rFonts w:ascii="Calibri Light" w:hAnsi="Calibri Light" w:cs="Calibri Light"/>
          <w:sz w:val="21"/>
          <w:szCs w:val="21"/>
        </w:rPr>
        <w:t xml:space="preserve"> estejam constituídas em forma de consórcio e não sejam controladoras, coligadas ou subsidiárias entre si, qualquer que seja sua forma de constituição.</w:t>
      </w:r>
    </w:p>
    <w:p w14:paraId="7E20FCEB" w14:textId="3FCAB522" w:rsidR="00C04401" w:rsidRPr="00362540" w:rsidRDefault="008752F0" w:rsidP="005F33D6">
      <w:pPr>
        <w:pStyle w:val="PargrafodaLista"/>
        <w:numPr>
          <w:ilvl w:val="1"/>
          <w:numId w:val="2"/>
        </w:numPr>
        <w:spacing w:line="360" w:lineRule="auto"/>
        <w:rPr>
          <w:rFonts w:ascii="Calibri Light" w:hAnsi="Calibri Light" w:cs="Calibri Light"/>
          <w:sz w:val="21"/>
          <w:szCs w:val="21"/>
        </w:rPr>
      </w:pPr>
      <w:r w:rsidRPr="00362540">
        <w:rPr>
          <w:rFonts w:ascii="Calibri Light" w:hAnsi="Calibri Light" w:cs="Calibri Light"/>
          <w:sz w:val="21"/>
          <w:szCs w:val="21"/>
        </w:rPr>
        <w:t>não poderão participar Cooperativas, por expressa vedação legal, estabelecida no artigo 10, inciso I, do Decreto Municipal 62.100/2022.</w:t>
      </w:r>
    </w:p>
    <w:p w14:paraId="59DCE50B" w14:textId="2B98CF13" w:rsidR="00CF6DCA"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As microempresas e empresas de pequeno porte, assim qualificadas nos termos da Lei Complementar 123/06, alterada pela Lei Complementar 147/2014, bem como as cooperativas que preencham as condições estabelecidas no artigo 1º ,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35B595D2" w14:textId="32BA65B3" w:rsidR="00CF6DCA" w:rsidRP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b/>
          <w:bCs/>
          <w:sz w:val="21"/>
          <w:szCs w:val="21"/>
        </w:rPr>
        <w:lastRenderedPageBreak/>
        <w:t>Não são aplicáveis os benefícios e demais disposições previstas nos artigos 42 a 49 da Lei Complementar 147/201</w:t>
      </w:r>
      <w:r w:rsidR="00CF6DCA" w:rsidRPr="00362540">
        <w:rPr>
          <w:rFonts w:ascii="Calibri Light" w:hAnsi="Calibri Light" w:cs="Calibri Light"/>
          <w:b/>
          <w:bCs/>
          <w:sz w:val="21"/>
          <w:szCs w:val="21"/>
        </w:rPr>
        <w:t>4</w:t>
      </w:r>
      <w:r w:rsidR="00CF6DCA" w:rsidRPr="00362540">
        <w:rPr>
          <w:rFonts w:ascii="Calibri Light" w:hAnsi="Calibri Light" w:cs="Calibri Light"/>
          <w:sz w:val="21"/>
          <w:szCs w:val="21"/>
        </w:rPr>
        <w:t xml:space="preserve"> </w:t>
      </w:r>
      <w:r w:rsidRPr="00362540">
        <w:rPr>
          <w:rFonts w:ascii="Calibri Light" w:hAnsi="Calibri Light" w:cs="Calibri Light"/>
          <w:sz w:val="21"/>
          <w:szCs w:val="21"/>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134A7DDA" w14:textId="38EE7CA1" w:rsidR="00C04401" w:rsidRPr="00362540" w:rsidRDefault="008752F0" w:rsidP="005F33D6">
      <w:pPr>
        <w:pStyle w:val="PargrafodaLista"/>
        <w:numPr>
          <w:ilvl w:val="3"/>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BCADDC7" w14:textId="45DB20E2" w:rsidR="00C04401" w:rsidRPr="00362540" w:rsidRDefault="008752F0" w:rsidP="005F33D6">
      <w:pPr>
        <w:pStyle w:val="PargrafodaLista"/>
        <w:numPr>
          <w:ilvl w:val="3"/>
          <w:numId w:val="1"/>
        </w:numPr>
        <w:spacing w:line="360" w:lineRule="auto"/>
        <w:rPr>
          <w:rFonts w:ascii="Calibri Light" w:hAnsi="Calibri Light" w:cs="Calibri Light"/>
          <w:sz w:val="21"/>
          <w:szCs w:val="21"/>
        </w:rPr>
      </w:pPr>
      <w:r w:rsidRPr="00362540">
        <w:rPr>
          <w:rFonts w:ascii="Calibri Light" w:hAnsi="Calibri Light" w:cs="Calibri Light"/>
          <w:sz w:val="21"/>
          <w:szCs w:val="21"/>
        </w:rPr>
        <w:t>Nas contratações com prazo de vigência superior a 1 (um) ano, será considerado o valor anual do contrato.</w:t>
      </w:r>
    </w:p>
    <w:p w14:paraId="20AADD02" w14:textId="451FEEE1"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Como requisito para a participação no pregão, a licitante deverá declarar, em campo próprio do sistema eletrônico, que está ciente e concorda com as condições do edital e anexos.</w:t>
      </w:r>
    </w:p>
    <w:p w14:paraId="55ED54AA" w14:textId="7D875ECF"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076AC2FA" w14:textId="77777777" w:rsidR="00362540" w:rsidRDefault="00362540" w:rsidP="00D9398D">
      <w:pPr>
        <w:spacing w:line="360" w:lineRule="auto"/>
        <w:jc w:val="both"/>
        <w:rPr>
          <w:rFonts w:ascii="Calibri Light" w:hAnsi="Calibri Light" w:cs="Calibri Light"/>
          <w:sz w:val="21"/>
          <w:szCs w:val="21"/>
        </w:rPr>
      </w:pPr>
    </w:p>
    <w:p w14:paraId="0CD5EDC7" w14:textId="4B3F11E5"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4" w:name="_Toc160798705"/>
      <w:r w:rsidRPr="00362540">
        <w:rPr>
          <w:rFonts w:ascii="Calibri Light" w:hAnsi="Calibri Light" w:cs="Calibri Light"/>
          <w:b/>
          <w:bCs/>
          <w:sz w:val="21"/>
          <w:szCs w:val="21"/>
        </w:rPr>
        <w:t>ACESSO ÀS INFORMAÇÕES</w:t>
      </w:r>
      <w:bookmarkEnd w:id="4"/>
    </w:p>
    <w:p w14:paraId="060FB3FA" w14:textId="57C71F69"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 xml:space="preserve">Qualquer pessoa poderá solicitar esclarecimentos ou informações relativos a esta licitação, que serão prestados mediante solicitação dirigida ao pregoeiro, até 03 (três) dias úteis antes da data marcada para abertura do certame, por meio do endereço eletrônico </w:t>
      </w:r>
      <w:hyperlink r:id="rId11">
        <w:r w:rsidRPr="00362540">
          <w:rPr>
            <w:rStyle w:val="Hyperlink"/>
            <w:rFonts w:ascii="Calibri Light" w:hAnsi="Calibri Light" w:cs="Calibri Light"/>
            <w:sz w:val="21"/>
            <w:szCs w:val="21"/>
          </w:rPr>
          <w:t xml:space="preserve">dtcc@prefeitura.sp.gov.br </w:t>
        </w:r>
      </w:hyperlink>
      <w:r w:rsidRPr="00362540">
        <w:rPr>
          <w:rFonts w:ascii="Calibri Light" w:hAnsi="Calibri Light" w:cs="Calibri Light"/>
          <w:sz w:val="21"/>
          <w:szCs w:val="21"/>
        </w:rPr>
        <w:t xml:space="preserve">e </w:t>
      </w:r>
      <w:hyperlink r:id="rId12">
        <w:r w:rsidRPr="00362540">
          <w:rPr>
            <w:rStyle w:val="Hyperlink"/>
            <w:rFonts w:ascii="Calibri Light" w:hAnsi="Calibri Light" w:cs="Calibri Light"/>
            <w:sz w:val="21"/>
            <w:szCs w:val="21"/>
          </w:rPr>
          <w:t>sctobias@prefeitura.sp.gov.br.</w:t>
        </w:r>
      </w:hyperlink>
    </w:p>
    <w:p w14:paraId="237838A4" w14:textId="669B728B"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Os esclarecimentos e as informações serão prestados no prazo de até 03 (três) dias úteis, limitado ao último dia útil anterior à data de abertura do certame.</w:t>
      </w:r>
    </w:p>
    <w:p w14:paraId="1108FC76" w14:textId="77777777" w:rsidR="00362540" w:rsidRDefault="00362540" w:rsidP="00D9398D">
      <w:pPr>
        <w:spacing w:line="360" w:lineRule="auto"/>
        <w:jc w:val="both"/>
        <w:rPr>
          <w:rFonts w:ascii="Calibri Light" w:hAnsi="Calibri Light" w:cs="Calibri Light"/>
          <w:sz w:val="21"/>
          <w:szCs w:val="21"/>
        </w:rPr>
      </w:pPr>
    </w:p>
    <w:p w14:paraId="5621B59B" w14:textId="137DFFBF"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5" w:name="_Toc160798706"/>
      <w:r w:rsidRPr="00362540">
        <w:rPr>
          <w:rFonts w:ascii="Calibri Light" w:hAnsi="Calibri Light" w:cs="Calibri Light"/>
          <w:b/>
          <w:bCs/>
          <w:sz w:val="21"/>
          <w:szCs w:val="21"/>
        </w:rPr>
        <w:t>IMPUGNAÇÃO AO EDITAL</w:t>
      </w:r>
      <w:bookmarkEnd w:id="5"/>
    </w:p>
    <w:p w14:paraId="6640E6D4" w14:textId="61B75715"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 xml:space="preserve">Qualquer pessoa, física ou jurídica poderá formular impugnações contra o ato convocatório, até 3 (três) dias úteis antes da data marcada para abertura do certame, mediante petição apresentada via e-mail, </w:t>
      </w:r>
      <w:hyperlink r:id="rId13">
        <w:r w:rsidRPr="00362540">
          <w:rPr>
            <w:rStyle w:val="Hyperlink"/>
            <w:rFonts w:ascii="Calibri Light" w:hAnsi="Calibri Light" w:cs="Calibri Light"/>
            <w:sz w:val="21"/>
            <w:szCs w:val="21"/>
          </w:rPr>
          <w:t xml:space="preserve">dtcc@prefeitura.sp.gov.br </w:t>
        </w:r>
      </w:hyperlink>
      <w:r w:rsidRPr="00362540">
        <w:rPr>
          <w:rFonts w:ascii="Calibri Light" w:hAnsi="Calibri Light" w:cs="Calibri Light"/>
          <w:sz w:val="21"/>
          <w:szCs w:val="21"/>
        </w:rPr>
        <w:t xml:space="preserve">e </w:t>
      </w:r>
      <w:hyperlink r:id="rId14">
        <w:r w:rsidRPr="00362540">
          <w:rPr>
            <w:rStyle w:val="Hyperlink"/>
            <w:rFonts w:ascii="Calibri Light" w:hAnsi="Calibri Light" w:cs="Calibri Light"/>
            <w:sz w:val="21"/>
            <w:szCs w:val="21"/>
          </w:rPr>
          <w:t xml:space="preserve">sctobias@prefeitura.sp.gov.br </w:t>
        </w:r>
      </w:hyperlink>
      <w:r w:rsidRPr="00362540">
        <w:rPr>
          <w:rFonts w:ascii="Calibri Light" w:hAnsi="Calibri Light" w:cs="Calibri Light"/>
          <w:sz w:val="21"/>
          <w:szCs w:val="21"/>
        </w:rPr>
        <w:t>em seu corpo ou documento anexo.</w:t>
      </w:r>
    </w:p>
    <w:p w14:paraId="62E445F4" w14:textId="2CEFAFF8" w:rsidR="00C04401" w:rsidRP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No ato da apresentação da impugnação é obrigatório anexar ao e-mail a cópia digitalizada dos seguintes documentos:</w:t>
      </w:r>
    </w:p>
    <w:p w14:paraId="2A3E24D3" w14:textId="174B0544" w:rsidR="00CF6DCA" w:rsidRPr="00362540" w:rsidRDefault="008752F0" w:rsidP="005F33D6">
      <w:pPr>
        <w:pStyle w:val="PargrafodaLista"/>
        <w:numPr>
          <w:ilvl w:val="0"/>
          <w:numId w:val="3"/>
        </w:numPr>
        <w:spacing w:line="360" w:lineRule="auto"/>
        <w:rPr>
          <w:rFonts w:ascii="Calibri Light" w:hAnsi="Calibri Light" w:cs="Calibri Light"/>
          <w:sz w:val="21"/>
          <w:szCs w:val="21"/>
        </w:rPr>
      </w:pPr>
      <w:r w:rsidRPr="00362540">
        <w:rPr>
          <w:rFonts w:ascii="Calibri Light" w:hAnsi="Calibri Light" w:cs="Calibri Light"/>
          <w:sz w:val="21"/>
          <w:szCs w:val="21"/>
        </w:rPr>
        <w:t>do documento de identidade e do Cadastro de Pessoas Físicas (CPF), se o impugnante for pessoa física;</w:t>
      </w:r>
    </w:p>
    <w:p w14:paraId="7CA30531" w14:textId="057D732A" w:rsidR="00C04401" w:rsidRPr="00362540" w:rsidRDefault="008752F0" w:rsidP="005F33D6">
      <w:pPr>
        <w:pStyle w:val="PargrafodaLista"/>
        <w:numPr>
          <w:ilvl w:val="0"/>
          <w:numId w:val="3"/>
        </w:numPr>
        <w:spacing w:line="360" w:lineRule="auto"/>
        <w:rPr>
          <w:rFonts w:ascii="Calibri Light" w:hAnsi="Calibri Light" w:cs="Calibri Light"/>
          <w:sz w:val="21"/>
          <w:szCs w:val="21"/>
        </w:rPr>
      </w:pPr>
      <w:r w:rsidRPr="00362540">
        <w:rPr>
          <w:rFonts w:ascii="Calibri Light" w:hAnsi="Calibri Light" w:cs="Calibri Light"/>
          <w:sz w:val="21"/>
          <w:szCs w:val="21"/>
        </w:rPr>
        <w:t>do Cadastro Nacional de Pessoas Jurídicas (CNPJ), em se tratando de pessoa jurídica, acompanhado do respectivo ato constitutivo ou de procuração, que comprove que o signatário/remetente da impugnação efetivamente representa a impugnante.</w:t>
      </w:r>
    </w:p>
    <w:p w14:paraId="08C23745" w14:textId="102BA3F5"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lastRenderedPageBreak/>
        <w:t>Caberá ao agente de contratação/pregoeiro se manifestar, motivadamente, a respeito da(s) impugnação (ões), proferindo sua decisão no prazo de 03 (três) dias úteis, contados da data de recebimento, limitado ao último dia útil anterior à data da abertura do certame.</w:t>
      </w:r>
    </w:p>
    <w:p w14:paraId="1DCF09D1" w14:textId="77D3AC5E"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Quando o acolhimento da impugnação implicar alteração do edital capaz de afetar a formulação das propostas, será designada nova data para a realização do certame.</w:t>
      </w:r>
    </w:p>
    <w:p w14:paraId="2AB84FCC" w14:textId="0A481CB1"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decisão sobre a impugnação será publicada no sítio eletrônico oficial.</w:t>
      </w:r>
    </w:p>
    <w:p w14:paraId="7BDA19C6" w14:textId="1A7ABD49"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Os pedidos de impugnações, bem como as respectivas respostas serão divulgados no sistema eletrônico para visualização dos interessados.</w:t>
      </w:r>
    </w:p>
    <w:p w14:paraId="791BCADF" w14:textId="66F12DD7"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As impugnações e pedidos de esclarecimentos não suspendem os prazos previstos no certame.</w:t>
      </w:r>
    </w:p>
    <w:p w14:paraId="3A42B649" w14:textId="70C88C37"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concessão de efeito suspensivo à impugnação é medida excepcional e deverá ser motivada pelo agente de contratação/pregoeiro, nos autos do processo de licitação.</w:t>
      </w:r>
    </w:p>
    <w:p w14:paraId="16798F08" w14:textId="77777777" w:rsidR="00362540" w:rsidRDefault="00362540" w:rsidP="00D9398D">
      <w:pPr>
        <w:spacing w:line="360" w:lineRule="auto"/>
        <w:jc w:val="both"/>
        <w:rPr>
          <w:rFonts w:ascii="Calibri Light" w:hAnsi="Calibri Light" w:cs="Calibri Light"/>
          <w:sz w:val="21"/>
          <w:szCs w:val="21"/>
        </w:rPr>
      </w:pPr>
    </w:p>
    <w:p w14:paraId="2C57F04D" w14:textId="4D82C262"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6" w:name="_Toc160798707"/>
      <w:r w:rsidRPr="00362540">
        <w:rPr>
          <w:rFonts w:ascii="Calibri Light" w:hAnsi="Calibri Light" w:cs="Calibri Light"/>
          <w:b/>
          <w:bCs/>
          <w:sz w:val="21"/>
          <w:szCs w:val="21"/>
        </w:rPr>
        <w:t>APRESENTAÇÃO DA PROPOSTA DE PREÇOS</w:t>
      </w:r>
      <w:bookmarkEnd w:id="6"/>
    </w:p>
    <w:p w14:paraId="44AA9563" w14:textId="22D241EB"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 em campo próprio do sistema.</w:t>
      </w:r>
    </w:p>
    <w:p w14:paraId="245CF18D"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licitante deverá indicar na sua proposta o “Valor” e “Descrição Detalhada do Objeto Ofertado”, de forma semelhante ao estabelecido no Termo de Referência – Anexo I deste Edital.</w:t>
      </w:r>
    </w:p>
    <w:p w14:paraId="1C000D0C"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Até a abertura da sessão, a licitante poderá retirar ou substituir a proposta anteriormente apresentada.</w:t>
      </w:r>
    </w:p>
    <w:p w14:paraId="3005AA55"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licitante será responsável por todas as transações que forem efetuadas em seu nome no sistema eletrônico, assumindo como firmes e verdadeiros sua proposta, lances e declarações.</w:t>
      </w:r>
    </w:p>
    <w:p w14:paraId="5192676D"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apresentação da proposta de preços implicará em plena aceitação, por parte da licitante, das condições estabelecidas neste Edital e em seus anexos.</w:t>
      </w:r>
    </w:p>
    <w:p w14:paraId="6DB876DC"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proposta deve conter oferta firme e precisa, sem alternativa de produtos, preços ou qualquer outra condição que induza o julgamento a ter mais de um resultado.</w:t>
      </w:r>
    </w:p>
    <w:p w14:paraId="202E977E"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Os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FD4AD00" w14:textId="5AE86319" w:rsidR="00C04401" w:rsidRPr="00362540" w:rsidRDefault="008752F0" w:rsidP="005F33D6">
      <w:pPr>
        <w:pStyle w:val="PargrafodaLista"/>
        <w:numPr>
          <w:ilvl w:val="3"/>
          <w:numId w:val="1"/>
        </w:numPr>
        <w:spacing w:line="360" w:lineRule="auto"/>
        <w:rPr>
          <w:rFonts w:ascii="Calibri Light" w:hAnsi="Calibri Light" w:cs="Calibri Light"/>
          <w:sz w:val="21"/>
          <w:szCs w:val="21"/>
        </w:rPr>
      </w:pPr>
      <w:r w:rsidRPr="00362540">
        <w:rPr>
          <w:rFonts w:ascii="Calibri Light" w:hAnsi="Calibri Light" w:cs="Calibri Light"/>
          <w:sz w:val="21"/>
          <w:szCs w:val="21"/>
        </w:rPr>
        <w:t>Os preços unitários e total deverão possuir até 02 (duas) casas decimais.</w:t>
      </w:r>
    </w:p>
    <w:p w14:paraId="5600CC5D"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Quaisquer tributos, custos e despesas diretos ou indiretos serão considerados como inclusos nos preços, não sendo aceitos pleitos de acréscimo, a qualquer título.</w:t>
      </w:r>
    </w:p>
    <w:p w14:paraId="192EEAF3"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 xml:space="preserve">A licitante declarada vencedora do certame deverá enviar a proposta de preços, conforme disposto no </w:t>
      </w:r>
      <w:r w:rsidRPr="00362540">
        <w:rPr>
          <w:rFonts w:ascii="Calibri Light" w:hAnsi="Calibri Light" w:cs="Calibri Light"/>
          <w:sz w:val="21"/>
          <w:szCs w:val="21"/>
        </w:rPr>
        <w:lastRenderedPageBreak/>
        <w:t>item 8.14, deste Edital, de acordo com o formulário que segue como Anexo II deste Edital, com todas as informações e declarações ali constantes, devendo ser redigida em língua portuguesa, com clareza, perfeitamente legível, sem emendas, rasurar, borrões, acréscimos ou entrelinhas, ser datada, rubricada em todas as folhas e assinada por seu representante legal ou procurador, devidamente identificado com números de CPF e RG, e respectivo cargo na licitante.</w:t>
      </w:r>
    </w:p>
    <w:p w14:paraId="223D086D" w14:textId="15EF5224" w:rsidR="00C04401" w:rsidRP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proposta deverá ter validade de 60 (sessenta) dias corridos, contados a partir da data de sua apresentação.</w:t>
      </w:r>
    </w:p>
    <w:p w14:paraId="45A7981F" w14:textId="77777777" w:rsidR="00362540" w:rsidRDefault="00362540" w:rsidP="00D9398D">
      <w:pPr>
        <w:spacing w:line="360" w:lineRule="auto"/>
        <w:jc w:val="both"/>
        <w:rPr>
          <w:rFonts w:ascii="Calibri Light" w:hAnsi="Calibri Light" w:cs="Calibri Light"/>
          <w:sz w:val="21"/>
          <w:szCs w:val="21"/>
        </w:rPr>
      </w:pPr>
    </w:p>
    <w:p w14:paraId="1A790E99" w14:textId="6E549969"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7" w:name="_Toc160798708"/>
      <w:r w:rsidRPr="00362540">
        <w:rPr>
          <w:rFonts w:ascii="Calibri Light" w:hAnsi="Calibri Light" w:cs="Calibri Light"/>
          <w:b/>
          <w:bCs/>
          <w:sz w:val="21"/>
          <w:szCs w:val="21"/>
        </w:rPr>
        <w:t>ABERTURA DA SESSÃO E CLASSIFICAÇÃO INICIAL DAS PROPOSTAS DE PREÇOS</w:t>
      </w:r>
      <w:bookmarkEnd w:id="7"/>
    </w:p>
    <w:p w14:paraId="0C2C671F"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Na data e horário indicados no preâmbulo deste Edital terá início automático a sessão pública do pregão eletrônico.</w:t>
      </w:r>
    </w:p>
    <w:p w14:paraId="4BAA10BC" w14:textId="1C949BDE"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 xml:space="preserve">A análise da conformidade das propostas visará ao atendimento das condições estabelecidas neste Edital e seus anexos e </w:t>
      </w:r>
      <w:r w:rsidRPr="00362540">
        <w:rPr>
          <w:rFonts w:ascii="Calibri Light" w:hAnsi="Calibri Light" w:cs="Calibri Light"/>
          <w:sz w:val="21"/>
          <w:szCs w:val="21"/>
          <w:u w:val="single"/>
        </w:rPr>
        <w:t>será feita exclusivamente na fase de julgamento em relação à proposta mais bem classificada.</w:t>
      </w:r>
    </w:p>
    <w:p w14:paraId="5650CB75" w14:textId="152C7C54"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Serão desclassificadas as propostas:</w:t>
      </w:r>
    </w:p>
    <w:p w14:paraId="7F9C200B" w14:textId="77777777" w:rsidR="00362540" w:rsidRDefault="008752F0" w:rsidP="005F33D6">
      <w:pPr>
        <w:pStyle w:val="PargrafodaLista"/>
        <w:numPr>
          <w:ilvl w:val="0"/>
          <w:numId w:val="4"/>
        </w:numPr>
        <w:spacing w:line="360" w:lineRule="auto"/>
        <w:rPr>
          <w:rFonts w:ascii="Calibri Light" w:hAnsi="Calibri Light" w:cs="Calibri Light"/>
          <w:sz w:val="21"/>
          <w:szCs w:val="21"/>
        </w:rPr>
      </w:pPr>
      <w:r w:rsidRPr="00362540">
        <w:rPr>
          <w:rFonts w:ascii="Calibri Light" w:hAnsi="Calibri Light" w:cs="Calibri Light"/>
          <w:sz w:val="21"/>
          <w:szCs w:val="21"/>
        </w:rPr>
        <w:t>cujo objeto não atenda as especificações, prazos e condições fixados neste edital e seus anexos;</w:t>
      </w:r>
    </w:p>
    <w:p w14:paraId="3C76F28C" w14:textId="77777777" w:rsidR="00362540" w:rsidRDefault="008752F0" w:rsidP="005F33D6">
      <w:pPr>
        <w:pStyle w:val="PargrafodaLista"/>
        <w:numPr>
          <w:ilvl w:val="0"/>
          <w:numId w:val="4"/>
        </w:numPr>
        <w:spacing w:line="360" w:lineRule="auto"/>
        <w:rPr>
          <w:rFonts w:ascii="Calibri Light" w:hAnsi="Calibri Light" w:cs="Calibri Light"/>
          <w:sz w:val="21"/>
          <w:szCs w:val="21"/>
        </w:rPr>
      </w:pPr>
      <w:r w:rsidRPr="00362540">
        <w:rPr>
          <w:rFonts w:ascii="Calibri Light" w:hAnsi="Calibri Light" w:cs="Calibri Light"/>
          <w:sz w:val="21"/>
          <w:szCs w:val="21"/>
        </w:rPr>
        <w:t>que por ação da licitante ofertante contenham elementos que permitam a sua identificação;</w:t>
      </w:r>
    </w:p>
    <w:p w14:paraId="710E5268" w14:textId="0A355E7F" w:rsidR="00C04401" w:rsidRPr="00362540" w:rsidRDefault="008752F0" w:rsidP="005F33D6">
      <w:pPr>
        <w:pStyle w:val="PargrafodaLista"/>
        <w:numPr>
          <w:ilvl w:val="0"/>
          <w:numId w:val="4"/>
        </w:numPr>
        <w:spacing w:line="360" w:lineRule="auto"/>
        <w:rPr>
          <w:rFonts w:ascii="Calibri Light" w:hAnsi="Calibri Light" w:cs="Calibri Light"/>
          <w:sz w:val="21"/>
          <w:szCs w:val="21"/>
        </w:rPr>
      </w:pPr>
      <w:r w:rsidRPr="00362540">
        <w:rPr>
          <w:rFonts w:ascii="Calibri Light" w:hAnsi="Calibri Light" w:cs="Calibri Light"/>
          <w:sz w:val="21"/>
          <w:szCs w:val="21"/>
        </w:rPr>
        <w:t>estipule preços inexequíveis ou acima do máximo definido para a contratação, global e unitariamente.</w:t>
      </w:r>
    </w:p>
    <w:p w14:paraId="4FF13087"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desclassificação se dará por decisão motivada e registrada no sistema.</w:t>
      </w:r>
    </w:p>
    <w:p w14:paraId="5001B778"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Serão desconsideradas ofertas ou vantagens baseadas nas propostas dos demais licitantes.</w:t>
      </w:r>
    </w:p>
    <w:p w14:paraId="1055DD50" w14:textId="53F7443D"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Somente as licitantes cujas propostas sejam classificadas e ordenadas automaticamente pelo sistema participarão da fase de lances.</w:t>
      </w:r>
    </w:p>
    <w:p w14:paraId="27A780E5" w14:textId="77777777" w:rsidR="00362540" w:rsidRDefault="00362540" w:rsidP="00D9398D">
      <w:pPr>
        <w:spacing w:line="360" w:lineRule="auto"/>
        <w:jc w:val="both"/>
        <w:rPr>
          <w:rFonts w:ascii="Calibri Light" w:hAnsi="Calibri Light" w:cs="Calibri Light"/>
          <w:sz w:val="21"/>
          <w:szCs w:val="21"/>
        </w:rPr>
      </w:pPr>
    </w:p>
    <w:p w14:paraId="4918012E" w14:textId="7620D5EC"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8" w:name="_Toc160798709"/>
      <w:r w:rsidRPr="00362540">
        <w:rPr>
          <w:rFonts w:ascii="Calibri Light" w:hAnsi="Calibri Light" w:cs="Calibri Light"/>
          <w:b/>
          <w:bCs/>
          <w:sz w:val="21"/>
          <w:szCs w:val="21"/>
        </w:rPr>
        <w:t>ETAPA DE LANCES</w:t>
      </w:r>
      <w:bookmarkEnd w:id="8"/>
    </w:p>
    <w:p w14:paraId="0EFDA484"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Iniciada etapa competitiva, as licitantes poderão encaminhar lances exclusivamente por meio do sistema eletrônico, sendo o licitante imediatamente informado do seu recebimento, registro e valor.</w:t>
      </w:r>
    </w:p>
    <w:p w14:paraId="070A588F"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As licitantes poderão oferecer lances sucessivos, observado o horário fixado e as regras para sua aceitação.</w:t>
      </w:r>
    </w:p>
    <w:p w14:paraId="3E15CDD5"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licitante somente poderá oferecer lance inferior ou percentual de desconto maior ao último por ela ofertado e registrado pelo sistema, observado o intervalo mínimo de R$ 100,00 (cem reais) em relação aos lances intermediários e em relação ao lance que cobrir a melhor oferta.</w:t>
      </w:r>
    </w:p>
    <w:p w14:paraId="2F20DC32"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 licitante poderá, uma única vez, excluir seu último lance ofertado, no intervalo de 15 segundos após o registro do sistema, na hipótese de lance inconsistente ou inexequível.</w:t>
      </w:r>
    </w:p>
    <w:p w14:paraId="686C6D1C"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As licitantes serão informadas, em tempo real, do valor do menor lance registrado, vedada a identificação do licitante.</w:t>
      </w:r>
    </w:p>
    <w:p w14:paraId="4A202877"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Na hipótese de o sistema eletrônico se desconectar no decorrer da etapa de envio de lances da sessão pública e permanecer acessível aos licitantes, os lances continuarão sendo recebidos, sem prejuízo dos atos realizados.</w:t>
      </w:r>
    </w:p>
    <w:p w14:paraId="25317E56"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lastRenderedPageBreak/>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9994B49"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0899CE87"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§2º do artigo 44 da Lei Complementar nº 123/2006 e Decreto Municipal nº 56.475/2015, ou seja, as propostas apresentadas por microempresas ou empresas de pequeno porte, ou cooperativas que preencha as condições estabelecidas no artigo 1º, §2º do Decreto nº 56.475/2015, com Valores até 5% (cinco por cento) acima do melhor preço ofertado.</w:t>
      </w:r>
    </w:p>
    <w:p w14:paraId="0E148EE1"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Em caso positivo, a microempresa ou empresa de pequeno porte, ou cooperativa que preencha as condições estabelecidas no artigo 1º, §2º, do Decreto 56.475/2015, convocada poderá apresentar proposta de preço inferior àquela, à primeira classificada no prazo de 5 (cinco) minutos, sob pena de preclusão.</w:t>
      </w:r>
    </w:p>
    <w:p w14:paraId="3A17CE00"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Caso a microempresa (ME) ou empresa de pequeno porte (EPP) que preencha as condições estabelecidas no artigo 1º, §2º, do Decreto nº 56.475/2015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w:t>
      </w:r>
    </w:p>
    <w:p w14:paraId="44272132" w14:textId="6A221F4D" w:rsidR="00C04401" w:rsidRP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4D0E3778" w14:textId="77777777" w:rsidR="00362540"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362540">
        <w:rPr>
          <w:rFonts w:ascii="Calibri Light" w:hAnsi="Calibri Light" w:cs="Calibri Light"/>
          <w:sz w:val="21"/>
          <w:szCs w:val="21"/>
        </w:rPr>
        <w:t>Só poderá haver empate entre propostas iguais (não seguidas de lances), ou entre lances finais da fase fechada do modo de disputa aberto e fechado.</w:t>
      </w:r>
    </w:p>
    <w:p w14:paraId="14D96447" w14:textId="77777777" w:rsidR="00362540"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362540">
        <w:rPr>
          <w:rFonts w:ascii="Calibri Light" w:hAnsi="Calibri Light" w:cs="Calibri Light"/>
          <w:sz w:val="21"/>
          <w:szCs w:val="21"/>
        </w:rPr>
        <w:t>Em caso de eventual empate entre propostas ou lances, serão adotados os critérios previstos no art. 60 da Lei 14.133/2021, de acordo com a ordem legalmente estabelecida.</w:t>
      </w:r>
    </w:p>
    <w:p w14:paraId="059C69A2" w14:textId="77777777" w:rsidR="00362540"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362540">
        <w:rPr>
          <w:rFonts w:ascii="Calibri Light" w:hAnsi="Calibri Light" w:cs="Calibri Light"/>
          <w:sz w:val="21"/>
          <w:szCs w:val="21"/>
        </w:rPr>
        <w:t>Após a etapa de lances, se a melhor proposta estiver em desconformidade com o preço máximo estipulado para a contratação, o pregoeiro poderá negociar melhores condições.</w:t>
      </w:r>
    </w:p>
    <w:p w14:paraId="55DBFAF8" w14:textId="77777777" w:rsidR="00362540"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362540">
        <w:rPr>
          <w:rFonts w:ascii="Calibri Light" w:hAnsi="Calibri Light" w:cs="Calibri Light"/>
          <w:sz w:val="21"/>
          <w:szCs w:val="21"/>
        </w:rPr>
        <w:t>Quando o primeiro colocado, em que pese a negociação realizada, mantiver sua proposta acima do preço máximo definido, a negociação poderá ser realizada com os demais licitantes.</w:t>
      </w:r>
    </w:p>
    <w:p w14:paraId="67FB79D5" w14:textId="77777777" w:rsidR="00362540"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362540">
        <w:rPr>
          <w:rFonts w:ascii="Calibri Light" w:hAnsi="Calibri Light" w:cs="Calibri Light"/>
          <w:sz w:val="21"/>
          <w:szCs w:val="21"/>
        </w:rPr>
        <w:t>A negociação será realizada por meio do sistema, com acompanhamento dos demais licitantes e divulgação do resultado, bem como anexação aos autos do processo.</w:t>
      </w:r>
    </w:p>
    <w:p w14:paraId="0C41F99C" w14:textId="77777777" w:rsidR="00362540"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362540">
        <w:rPr>
          <w:rFonts w:ascii="Calibri Light" w:hAnsi="Calibri Light" w:cs="Calibri Light"/>
          <w:sz w:val="21"/>
          <w:szCs w:val="21"/>
        </w:rPr>
        <w:t xml:space="preserve">O licitante mais bem classificado deverá, no prazo de 2 (duas) horas, prorrogável a partir de solicitação </w:t>
      </w:r>
      <w:r w:rsidRPr="00362540">
        <w:rPr>
          <w:rFonts w:ascii="Calibri Light" w:hAnsi="Calibri Light" w:cs="Calibri Light"/>
          <w:sz w:val="21"/>
          <w:szCs w:val="21"/>
        </w:rPr>
        <w:lastRenderedPageBreak/>
        <w:t>fundamentada, enviar a proposta adequado ao último lance ofertado, após a negociação realizada.</w:t>
      </w:r>
    </w:p>
    <w:p w14:paraId="12D989B0" w14:textId="13645C9F" w:rsidR="00C04401" w:rsidRPr="00362540"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362540">
        <w:rPr>
          <w:rFonts w:ascii="Calibri Light" w:hAnsi="Calibri Light" w:cs="Calibri Light"/>
          <w:sz w:val="21"/>
          <w:szCs w:val="21"/>
        </w:rPr>
        <w:t>Encerrada a negociação, o pregoeiro iniciará a fase de aceitação e julgamento da proposta.</w:t>
      </w:r>
    </w:p>
    <w:p w14:paraId="6F14B979" w14:textId="77777777" w:rsidR="00362540" w:rsidRDefault="00362540" w:rsidP="00D9398D">
      <w:pPr>
        <w:spacing w:line="360" w:lineRule="auto"/>
        <w:jc w:val="both"/>
        <w:rPr>
          <w:rFonts w:ascii="Calibri Light" w:hAnsi="Calibri Light" w:cs="Calibri Light"/>
          <w:sz w:val="21"/>
          <w:szCs w:val="21"/>
        </w:rPr>
      </w:pPr>
    </w:p>
    <w:p w14:paraId="3E83E740" w14:textId="3AC09039"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9" w:name="_Toc160798710"/>
      <w:r w:rsidRPr="00362540">
        <w:rPr>
          <w:rFonts w:ascii="Calibri Light" w:hAnsi="Calibri Light" w:cs="Calibri Light"/>
          <w:b/>
          <w:bCs/>
          <w:sz w:val="21"/>
          <w:szCs w:val="21"/>
        </w:rPr>
        <w:t>MODO DE DISPUTA ABERTO E FECHADO</w:t>
      </w:r>
      <w:bookmarkEnd w:id="9"/>
    </w:p>
    <w:p w14:paraId="2407A83F"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Os licitantes apresentarão lances públicos e sucessivos, com lance final fechado.</w:t>
      </w:r>
    </w:p>
    <w:p w14:paraId="0091018D"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No modo de disputa aberto e fechado a etapa de envio de lances terá duração de quinze minutos.</w:t>
      </w:r>
    </w:p>
    <w:p w14:paraId="2E4C5BF3"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Decorrido o prazo inicial, o sistema encaminhará aviso de fechamento iminente dos lances e, transcorrido o período de até dez minutos, aleatoriamente determinado, a recepção de lances será automaticamente encerrada.</w:t>
      </w:r>
    </w:p>
    <w:p w14:paraId="6E305130" w14:textId="77777777" w:rsid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Em sequência, será aberta oportunidade para que o autor da oferta de valor mais baixo, bem como os das ofertas com valores de até 10% (dez por cento) superiores possam apresentar lance final e fechado em até 5 (cinco), minutos, podendo os licitantes, nestas condições, optarem por manter o último lance da etapa aberta ou ofertar melhor lance. O lance final será sigiloso até o encerramento deste prazo.</w:t>
      </w:r>
    </w:p>
    <w:p w14:paraId="2FE86BCA" w14:textId="77777777" w:rsidR="00362540" w:rsidRDefault="008752F0" w:rsidP="005F33D6">
      <w:pPr>
        <w:pStyle w:val="PargrafodaLista"/>
        <w:numPr>
          <w:ilvl w:val="2"/>
          <w:numId w:val="1"/>
        </w:numPr>
        <w:spacing w:line="360" w:lineRule="auto"/>
        <w:rPr>
          <w:rFonts w:ascii="Calibri Light" w:hAnsi="Calibri Light" w:cs="Calibri Light"/>
          <w:sz w:val="21"/>
          <w:szCs w:val="21"/>
        </w:rPr>
      </w:pPr>
      <w:r w:rsidRPr="00362540">
        <w:rPr>
          <w:rFonts w:ascii="Calibri Light" w:hAnsi="Calibri Light" w:cs="Calibri Light"/>
          <w:sz w:val="21"/>
          <w:szCs w:val="21"/>
        </w:rPr>
        <w:t>Na ausência de, no mínimo, três ofertas nas condições de que trata o item anterior, os autores dos melhores lances subsequentes, na ordem de classificação, até o máximo de três, poderão oferecer um lance final e fechado em até cinco minutos, que será sigiloso até o encerramento do prazo.</w:t>
      </w:r>
    </w:p>
    <w:p w14:paraId="7FAAC90C" w14:textId="7A2056BB" w:rsidR="00C04401" w:rsidRPr="00362540" w:rsidRDefault="008752F0" w:rsidP="005F33D6">
      <w:pPr>
        <w:pStyle w:val="PargrafodaLista"/>
        <w:numPr>
          <w:ilvl w:val="1"/>
          <w:numId w:val="1"/>
        </w:numPr>
        <w:spacing w:line="360" w:lineRule="auto"/>
        <w:rPr>
          <w:rFonts w:ascii="Calibri Light" w:hAnsi="Calibri Light" w:cs="Calibri Light"/>
          <w:sz w:val="21"/>
          <w:szCs w:val="21"/>
        </w:rPr>
      </w:pPr>
      <w:r w:rsidRPr="00362540">
        <w:rPr>
          <w:rFonts w:ascii="Calibri Light" w:hAnsi="Calibri Light" w:cs="Calibri Light"/>
          <w:sz w:val="21"/>
          <w:szCs w:val="21"/>
        </w:rPr>
        <w:t>Expirados os prazos, o sistema ordenará e divulgará os lances.</w:t>
      </w:r>
    </w:p>
    <w:p w14:paraId="4E08EE91" w14:textId="77777777" w:rsidR="00362540" w:rsidRDefault="00362540" w:rsidP="00D9398D">
      <w:pPr>
        <w:spacing w:line="360" w:lineRule="auto"/>
        <w:jc w:val="both"/>
        <w:rPr>
          <w:rFonts w:ascii="Calibri Light" w:hAnsi="Calibri Light" w:cs="Calibri Light"/>
          <w:sz w:val="21"/>
          <w:szCs w:val="21"/>
        </w:rPr>
      </w:pPr>
    </w:p>
    <w:p w14:paraId="55EFCCC4" w14:textId="2471513C"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0" w:name="_Toc160798711"/>
      <w:r w:rsidRPr="00362540">
        <w:rPr>
          <w:rFonts w:ascii="Calibri Light" w:hAnsi="Calibri Light" w:cs="Calibri Light"/>
          <w:b/>
          <w:bCs/>
          <w:sz w:val="21"/>
          <w:szCs w:val="21"/>
        </w:rPr>
        <w:t>JULGAMENTO</w:t>
      </w:r>
      <w:bookmarkEnd w:id="10"/>
    </w:p>
    <w:p w14:paraId="56E22226"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 xml:space="preserve">Para julgamento e classificação das propostas será adotado o critério do </w:t>
      </w:r>
      <w:r w:rsidRPr="00362540">
        <w:rPr>
          <w:rFonts w:ascii="Calibri Light" w:hAnsi="Calibri Light" w:cs="Calibri Light"/>
          <w:b/>
          <w:bCs/>
          <w:sz w:val="21"/>
          <w:szCs w:val="21"/>
        </w:rPr>
        <w:t>MENOR PREÇO GLOBAL</w:t>
      </w:r>
      <w:r w:rsidRPr="00362540">
        <w:rPr>
          <w:rFonts w:ascii="Calibri Light" w:hAnsi="Calibri Light" w:cs="Calibri Light"/>
          <w:sz w:val="21"/>
          <w:szCs w:val="21"/>
        </w:rPr>
        <w:t>, observados os requisitos, as especificações técnicas e os parâmetros definidos neste Edital e em seus anexos quanto ao objeto.</w:t>
      </w:r>
    </w:p>
    <w:p w14:paraId="354E929F"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Encerrada a etapa de envio de lances da sessão pública, o agente de contratação/pregoeiro realizará a verificação da conformidade da proposta classificada em primeiro lugar quanto à adequação ao objeto estipulado, à compatibilidade do preço final em relação ao estimado para a contratação.</w:t>
      </w:r>
    </w:p>
    <w:p w14:paraId="52B8E404"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É recomendável, nesta fase, que sejam consultados os cadastros previstos no item 11.6.8, em nome da empresa licitante e, também de seu sócio majoritário, de forma a verificar a existência de sanção que impeça a participação no certame e futura contratação, garantida a manifestação do licitante previamente a eventual desclassificação.</w:t>
      </w:r>
    </w:p>
    <w:p w14:paraId="242D7DB1"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Caso o licitante provisoriamente classificado em primeiro lugar tenha se utilizado de algum benefício direcionado às ME/EPP’s, o agente de contratação/pregoeiro diligenciará para verificar o enquadramento.</w:t>
      </w:r>
    </w:p>
    <w:p w14:paraId="2D878CBF"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Será desclassificada a proposta vencedora que não atender aos requisitos do item 7.3.</w:t>
      </w:r>
    </w:p>
    <w:p w14:paraId="1FE78915"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Erros no preenchimento da proposta não constituem motivo para desclassificação da proposta, desde que se limitem a erros ou falhas que não alterem a substância da proposta.</w:t>
      </w:r>
    </w:p>
    <w:p w14:paraId="3F4340B5"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 xml:space="preserve">Após a negociação, o Agente de Contratação/Pregoeiro fará o exame da aceitabilidade da oferta da primeira classificada, devendo esta encaminhar, em prazo estabelecido pelo pregoeiro (a), através do </w:t>
      </w:r>
      <w:r w:rsidRPr="00362540">
        <w:rPr>
          <w:rFonts w:ascii="Calibri Light" w:hAnsi="Calibri Light" w:cs="Calibri Light"/>
          <w:sz w:val="21"/>
          <w:szCs w:val="21"/>
        </w:rPr>
        <w:lastRenderedPageBreak/>
        <w:t>sistema eletrônico, sob pena de desclassificação, a proposta de preço, conforme Anexo II, com o valor do preço final alcançado, bem como a planilha de composição de custos.</w:t>
      </w:r>
    </w:p>
    <w:p w14:paraId="2080BA5A"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O Pregoeiro deverá verificar, como critério de aceitabilidade, a compatibilidade do menor preço alcançado com os parâmetros de preços de mercado, definidos pela Administração, coerentes com a execução do objeto licitado, aferido mediante a pesquisa de preços que instrui o processo administrativo pertinente a esta licitação.</w:t>
      </w:r>
    </w:p>
    <w:p w14:paraId="39308615" w14:textId="77777777" w:rsidR="00362540" w:rsidRDefault="008752F0" w:rsidP="005F33D6">
      <w:pPr>
        <w:pStyle w:val="PargrafodaLista"/>
        <w:numPr>
          <w:ilvl w:val="1"/>
          <w:numId w:val="1"/>
        </w:numPr>
        <w:spacing w:line="360" w:lineRule="auto"/>
        <w:ind w:left="851" w:hanging="491"/>
        <w:rPr>
          <w:rFonts w:ascii="Calibri Light" w:hAnsi="Calibri Light" w:cs="Calibri Light"/>
          <w:sz w:val="21"/>
          <w:szCs w:val="21"/>
        </w:rPr>
      </w:pPr>
      <w:r w:rsidRPr="00362540">
        <w:rPr>
          <w:rFonts w:ascii="Calibri Light" w:hAnsi="Calibri Light" w:cs="Calibri Light"/>
          <w:sz w:val="21"/>
          <w:szCs w:val="21"/>
        </w:rPr>
        <w:t>Para a aquisição de bens e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53008B40" w14:textId="77777777" w:rsidR="00362540" w:rsidRDefault="008752F0" w:rsidP="005F33D6">
      <w:pPr>
        <w:pStyle w:val="PargrafodaLista"/>
        <w:numPr>
          <w:ilvl w:val="1"/>
          <w:numId w:val="1"/>
        </w:numPr>
        <w:tabs>
          <w:tab w:val="left" w:pos="851"/>
          <w:tab w:val="left" w:pos="1985"/>
        </w:tabs>
        <w:spacing w:line="360" w:lineRule="auto"/>
        <w:ind w:left="709" w:hanging="425"/>
        <w:rPr>
          <w:rFonts w:ascii="Calibri Light" w:hAnsi="Calibri Light" w:cs="Calibri Light"/>
          <w:sz w:val="21"/>
          <w:szCs w:val="21"/>
        </w:rPr>
      </w:pPr>
      <w:r w:rsidRPr="00362540">
        <w:rPr>
          <w:rFonts w:ascii="Calibri Light" w:hAnsi="Calibri Light" w:cs="Calibri Light"/>
          <w:sz w:val="21"/>
          <w:szCs w:val="21"/>
        </w:rPr>
        <w:t>Se a oferta não for aceitável ou se a licitante não atender à exigência estabelecida na cláusula supra, o agente de contratação/pregoeiro,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51736F50" w14:textId="00979A21" w:rsidR="00C04401" w:rsidRPr="00362540" w:rsidRDefault="008752F0" w:rsidP="005F33D6">
      <w:pPr>
        <w:pStyle w:val="PargrafodaLista"/>
        <w:numPr>
          <w:ilvl w:val="1"/>
          <w:numId w:val="1"/>
        </w:numPr>
        <w:tabs>
          <w:tab w:val="left" w:pos="851"/>
          <w:tab w:val="left" w:pos="1985"/>
        </w:tabs>
        <w:spacing w:line="360" w:lineRule="auto"/>
        <w:ind w:left="709" w:hanging="425"/>
        <w:rPr>
          <w:rFonts w:ascii="Calibri Light" w:hAnsi="Calibri Light" w:cs="Calibri Light"/>
          <w:sz w:val="21"/>
          <w:szCs w:val="21"/>
        </w:rPr>
      </w:pPr>
      <w:r w:rsidRPr="00362540">
        <w:rPr>
          <w:rFonts w:ascii="Calibri Light" w:hAnsi="Calibri Light" w:cs="Calibri Light"/>
          <w:sz w:val="21"/>
          <w:szCs w:val="21"/>
        </w:rPr>
        <w:t>Considerada aceitável a oferta de menor preço, passará o pregoeiro ao julgamento da habilitação.</w:t>
      </w:r>
    </w:p>
    <w:p w14:paraId="0F11F399" w14:textId="77777777" w:rsidR="00362540" w:rsidRDefault="00362540" w:rsidP="00D9398D">
      <w:pPr>
        <w:spacing w:line="360" w:lineRule="auto"/>
        <w:jc w:val="both"/>
        <w:rPr>
          <w:rFonts w:ascii="Calibri Light" w:hAnsi="Calibri Light" w:cs="Calibri Light"/>
          <w:sz w:val="21"/>
          <w:szCs w:val="21"/>
        </w:rPr>
      </w:pPr>
    </w:p>
    <w:p w14:paraId="54822ABA" w14:textId="1C5D3564" w:rsidR="00C04401" w:rsidRPr="00362540"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1" w:name="_Toc160798712"/>
      <w:r w:rsidRPr="00362540">
        <w:rPr>
          <w:rFonts w:ascii="Calibri Light" w:hAnsi="Calibri Light" w:cs="Calibri Light"/>
          <w:b/>
          <w:bCs/>
          <w:sz w:val="21"/>
          <w:szCs w:val="21"/>
        </w:rPr>
        <w:t>HABILITAÇÃO</w:t>
      </w:r>
      <w:bookmarkEnd w:id="11"/>
    </w:p>
    <w:p w14:paraId="7B0A763E" w14:textId="77777777" w:rsidR="00362540" w:rsidRDefault="008752F0" w:rsidP="005F33D6">
      <w:pPr>
        <w:pStyle w:val="PargrafodaLista"/>
        <w:numPr>
          <w:ilvl w:val="1"/>
          <w:numId w:val="1"/>
        </w:numPr>
        <w:tabs>
          <w:tab w:val="left" w:pos="993"/>
        </w:tabs>
        <w:spacing w:line="360" w:lineRule="auto"/>
        <w:rPr>
          <w:rFonts w:ascii="Calibri Light" w:hAnsi="Calibri Light" w:cs="Calibri Light"/>
          <w:sz w:val="21"/>
          <w:szCs w:val="21"/>
        </w:rPr>
      </w:pPr>
      <w:r w:rsidRPr="00362540">
        <w:rPr>
          <w:rFonts w:ascii="Calibri Light" w:hAnsi="Calibri Light" w:cs="Calibri Light"/>
          <w:sz w:val="21"/>
          <w:szCs w:val="21"/>
        </w:rPr>
        <w:t>Divulgado o julgamento das propostas de preços na forma prescrita neste Edital, passar-se-á à fase de habilitação.</w:t>
      </w:r>
    </w:p>
    <w:p w14:paraId="19A0F38A" w14:textId="77777777" w:rsidR="00362540" w:rsidRDefault="008752F0" w:rsidP="005F33D6">
      <w:pPr>
        <w:pStyle w:val="PargrafodaLista"/>
        <w:numPr>
          <w:ilvl w:val="1"/>
          <w:numId w:val="1"/>
        </w:numPr>
        <w:tabs>
          <w:tab w:val="left" w:pos="993"/>
        </w:tabs>
        <w:spacing w:line="360" w:lineRule="auto"/>
        <w:rPr>
          <w:rFonts w:ascii="Calibri Light" w:hAnsi="Calibri Light" w:cs="Calibri Light"/>
          <w:sz w:val="21"/>
          <w:szCs w:val="21"/>
        </w:rPr>
      </w:pPr>
      <w:r w:rsidRPr="00362540">
        <w:rPr>
          <w:rFonts w:ascii="Calibri Light" w:hAnsi="Calibri Light" w:cs="Calibri Light"/>
          <w:sz w:val="21"/>
          <w:szCs w:val="21"/>
        </w:rPr>
        <w:t>A habilitação da licitante vencedora poderá ser substituída por meio de registro regular no SICAF.</w:t>
      </w:r>
    </w:p>
    <w:p w14:paraId="2748EB8E" w14:textId="77777777" w:rsidR="00243213" w:rsidRDefault="008752F0" w:rsidP="005F33D6">
      <w:pPr>
        <w:pStyle w:val="PargrafodaLista"/>
        <w:numPr>
          <w:ilvl w:val="2"/>
          <w:numId w:val="1"/>
        </w:numPr>
        <w:tabs>
          <w:tab w:val="left" w:pos="993"/>
        </w:tabs>
        <w:spacing w:line="360" w:lineRule="auto"/>
        <w:rPr>
          <w:rFonts w:ascii="Calibri Light" w:hAnsi="Calibri Light" w:cs="Calibri Light"/>
          <w:sz w:val="21"/>
          <w:szCs w:val="21"/>
        </w:rPr>
      </w:pPr>
      <w:r w:rsidRPr="00362540">
        <w:rPr>
          <w:rFonts w:ascii="Calibri Light" w:hAnsi="Calibri Light" w:cs="Calibri Light"/>
          <w:sz w:val="21"/>
          <w:szCs w:val="21"/>
        </w:rPr>
        <w:t>Caso os dados e informações constantes do SICAF não atendam aos requisitos exigidos deste Edital, o pregoeiro verificará a possibilidade de alcançar os documentos por meio eletrônico, juntando-os ao processo administrativo pertinente à licitação.</w:t>
      </w:r>
    </w:p>
    <w:p w14:paraId="2E9EF2BE" w14:textId="77777777" w:rsidR="00243213" w:rsidRDefault="008752F0" w:rsidP="005F33D6">
      <w:pPr>
        <w:pStyle w:val="PargrafodaLista"/>
        <w:numPr>
          <w:ilvl w:val="2"/>
          <w:numId w:val="1"/>
        </w:numPr>
        <w:tabs>
          <w:tab w:val="left" w:pos="993"/>
        </w:tabs>
        <w:spacing w:line="360" w:lineRule="auto"/>
        <w:rPr>
          <w:rFonts w:ascii="Calibri Light" w:hAnsi="Calibri Light" w:cs="Calibri Light"/>
          <w:sz w:val="21"/>
          <w:szCs w:val="21"/>
        </w:rPr>
      </w:pPr>
      <w:r w:rsidRPr="00243213">
        <w:rPr>
          <w:rFonts w:ascii="Calibri Light" w:hAnsi="Calibri Light" w:cs="Calibri Light"/>
          <w:sz w:val="21"/>
          <w:szCs w:val="21"/>
        </w:rPr>
        <w:t>O Pregoeiro e sua Equipe de Apoio alcançarão dos documentos exigidos no subitem 11.5. deste Edital, por meio eletrônico, devendo a licitante encaminhar pelo sistema os demais documentos não emitidos via internet.</w:t>
      </w:r>
    </w:p>
    <w:p w14:paraId="6F0943D4" w14:textId="06816F7E" w:rsidR="00C04401" w:rsidRPr="00243213" w:rsidRDefault="008752F0" w:rsidP="005F33D6">
      <w:pPr>
        <w:pStyle w:val="PargrafodaLista"/>
        <w:numPr>
          <w:ilvl w:val="2"/>
          <w:numId w:val="1"/>
        </w:numPr>
        <w:tabs>
          <w:tab w:val="left" w:pos="993"/>
        </w:tabs>
        <w:spacing w:line="360" w:lineRule="auto"/>
        <w:rPr>
          <w:rFonts w:ascii="Calibri Light" w:hAnsi="Calibri Light" w:cs="Calibri Light"/>
          <w:sz w:val="21"/>
          <w:szCs w:val="21"/>
        </w:rPr>
      </w:pPr>
      <w:r w:rsidRPr="00243213">
        <w:rPr>
          <w:rFonts w:ascii="Calibri Light" w:hAnsi="Calibri Light" w:cs="Calibri Light"/>
          <w:sz w:val="21"/>
          <w:szCs w:val="21"/>
        </w:rPr>
        <w:t>Na impossibilidade de obtenção/emissão de documentos por meio eletrônico, o Agente de Contratação/Pregoeiro solicitará sua apresentação pela licitante, juntamente com os demais documentos.</w:t>
      </w:r>
    </w:p>
    <w:p w14:paraId="517C1181"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headerReference w:type="default" r:id="rId15"/>
          <w:footerReference w:type="default" r:id="rId16"/>
          <w:type w:val="continuous"/>
          <w:pgSz w:w="11920" w:h="16850"/>
          <w:pgMar w:top="1440" w:right="1080" w:bottom="1440" w:left="1080" w:header="1003" w:footer="0" w:gutter="0"/>
          <w:cols w:space="720"/>
        </w:sectPr>
      </w:pPr>
    </w:p>
    <w:p w14:paraId="791E444F" w14:textId="77777777" w:rsidR="00243213"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243213">
        <w:rPr>
          <w:rFonts w:ascii="Calibri Light" w:hAnsi="Calibri Light" w:cs="Calibri Light"/>
          <w:sz w:val="21"/>
          <w:szCs w:val="21"/>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1C7E59F8" w14:textId="77777777" w:rsidR="00243213"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243213">
        <w:rPr>
          <w:rFonts w:ascii="Calibri Light" w:hAnsi="Calibri Light" w:cs="Calibri Light"/>
          <w:sz w:val="21"/>
          <w:szCs w:val="21"/>
        </w:rPr>
        <w:t xml:space="preserve">Por meio de aviso lançado no sistema, via “chat”, o agente de contratação/pregoeiro informará aos </w:t>
      </w:r>
      <w:r w:rsidRPr="00243213">
        <w:rPr>
          <w:rFonts w:ascii="Calibri Light" w:hAnsi="Calibri Light" w:cs="Calibri Light"/>
          <w:sz w:val="21"/>
          <w:szCs w:val="21"/>
        </w:rPr>
        <w:lastRenderedPageBreak/>
        <w:t>demais licitantes a empresa habilitada por atendimento às condições estabelecidas neste Edital.</w:t>
      </w:r>
    </w:p>
    <w:p w14:paraId="7B80AE0A" w14:textId="77777777" w:rsidR="00243213" w:rsidRDefault="008752F0" w:rsidP="005F33D6">
      <w:pPr>
        <w:pStyle w:val="PargrafodaLista"/>
        <w:numPr>
          <w:ilvl w:val="1"/>
          <w:numId w:val="1"/>
        </w:numPr>
        <w:spacing w:line="360" w:lineRule="auto"/>
        <w:ind w:left="1134" w:hanging="774"/>
        <w:rPr>
          <w:rFonts w:ascii="Calibri Light" w:hAnsi="Calibri Light" w:cs="Calibri Light"/>
          <w:sz w:val="21"/>
          <w:szCs w:val="21"/>
        </w:rPr>
      </w:pPr>
      <w:r w:rsidRPr="00243213">
        <w:rPr>
          <w:rFonts w:ascii="Calibri Light" w:hAnsi="Calibri Light" w:cs="Calibri Light"/>
          <w:sz w:val="21"/>
          <w:szCs w:val="21"/>
        </w:rPr>
        <w:t>A habilitação se dará mediante o exame dos documentos a seguir relacionados relativos a:</w:t>
      </w:r>
    </w:p>
    <w:p w14:paraId="6EA93D63" w14:textId="063A093A" w:rsidR="00C04401" w:rsidRPr="00243213" w:rsidRDefault="008752F0" w:rsidP="005F33D6">
      <w:pPr>
        <w:pStyle w:val="PargrafodaLista"/>
        <w:numPr>
          <w:ilvl w:val="2"/>
          <w:numId w:val="1"/>
        </w:numPr>
        <w:spacing w:line="360" w:lineRule="auto"/>
        <w:rPr>
          <w:rFonts w:ascii="Calibri Light" w:hAnsi="Calibri Light" w:cs="Calibri Light"/>
          <w:b/>
          <w:bCs/>
          <w:sz w:val="21"/>
          <w:szCs w:val="21"/>
          <w:u w:val="single"/>
        </w:rPr>
      </w:pPr>
      <w:r w:rsidRPr="00243213">
        <w:rPr>
          <w:rFonts w:ascii="Calibri Light" w:hAnsi="Calibri Light" w:cs="Calibri Light"/>
          <w:b/>
          <w:bCs/>
          <w:sz w:val="21"/>
          <w:szCs w:val="21"/>
          <w:u w:val="single"/>
        </w:rPr>
        <w:t>Habilitação Jurídica:</w:t>
      </w:r>
    </w:p>
    <w:p w14:paraId="1E203665" w14:textId="77777777" w:rsidR="00243213" w:rsidRDefault="008752F0" w:rsidP="005F33D6">
      <w:pPr>
        <w:pStyle w:val="PargrafodaLista"/>
        <w:numPr>
          <w:ilvl w:val="0"/>
          <w:numId w:val="5"/>
        </w:numPr>
        <w:spacing w:line="360" w:lineRule="auto"/>
        <w:rPr>
          <w:rFonts w:ascii="Calibri Light" w:hAnsi="Calibri Light" w:cs="Calibri Light"/>
          <w:sz w:val="21"/>
          <w:szCs w:val="21"/>
        </w:rPr>
      </w:pPr>
      <w:r w:rsidRPr="00243213">
        <w:rPr>
          <w:rFonts w:ascii="Calibri Light" w:hAnsi="Calibri Light" w:cs="Calibri Light"/>
          <w:sz w:val="21"/>
          <w:szCs w:val="21"/>
        </w:rPr>
        <w:t>Registro empresarial na Junta Comercial, no caso de empresário individual ou Empresa Individual de Responsabilidade Limitada.</w:t>
      </w:r>
    </w:p>
    <w:p w14:paraId="6A988D0E" w14:textId="77777777" w:rsidR="00243213" w:rsidRDefault="008752F0" w:rsidP="005F33D6">
      <w:pPr>
        <w:pStyle w:val="PargrafodaLista"/>
        <w:numPr>
          <w:ilvl w:val="0"/>
          <w:numId w:val="5"/>
        </w:numPr>
        <w:spacing w:line="360" w:lineRule="auto"/>
        <w:rPr>
          <w:rFonts w:ascii="Calibri Light" w:hAnsi="Calibri Light" w:cs="Calibri Light"/>
          <w:sz w:val="21"/>
          <w:szCs w:val="21"/>
        </w:rPr>
      </w:pPr>
      <w:r w:rsidRPr="00243213">
        <w:rPr>
          <w:rFonts w:ascii="Calibri Light" w:hAnsi="Calibri Light" w:cs="Calibri Light"/>
          <w:sz w:val="21"/>
          <w:szCs w:val="21"/>
        </w:rPr>
        <w:t>Ato constitutivo, estatuto ou contrato social atualizado e registrado na Junta Comercial, em se tratando de sociedade empresária ou cooperativa, devendo o estatuto, no caso das cooperativas, estar adequado, na forma prevista nos artigos 27 e 28 da Lei Federal n.º 12.690/12.</w:t>
      </w:r>
    </w:p>
    <w:p w14:paraId="211A9C8D" w14:textId="77777777" w:rsidR="00243213" w:rsidRDefault="008752F0" w:rsidP="005F33D6">
      <w:pPr>
        <w:pStyle w:val="PargrafodaLista"/>
        <w:numPr>
          <w:ilvl w:val="0"/>
          <w:numId w:val="5"/>
        </w:numPr>
        <w:spacing w:line="360" w:lineRule="auto"/>
        <w:rPr>
          <w:rFonts w:ascii="Calibri Light" w:hAnsi="Calibri Light" w:cs="Calibri Light"/>
          <w:sz w:val="21"/>
          <w:szCs w:val="21"/>
        </w:rPr>
      </w:pPr>
      <w:r w:rsidRPr="00243213">
        <w:rPr>
          <w:rFonts w:ascii="Calibri Light" w:hAnsi="Calibri Light" w:cs="Calibri Light"/>
          <w:sz w:val="21"/>
          <w:szCs w:val="21"/>
        </w:rPr>
        <w:t>Documentos de eleição ou designação dos atuais administradores, tratando-se de sociedades empresárias ou cooperativas.</w:t>
      </w:r>
    </w:p>
    <w:p w14:paraId="6C7CE81F" w14:textId="77777777" w:rsidR="00243213" w:rsidRDefault="008752F0" w:rsidP="005F33D6">
      <w:pPr>
        <w:pStyle w:val="PargrafodaLista"/>
        <w:numPr>
          <w:ilvl w:val="0"/>
          <w:numId w:val="5"/>
        </w:numPr>
        <w:spacing w:line="360" w:lineRule="auto"/>
        <w:rPr>
          <w:rFonts w:ascii="Calibri Light" w:hAnsi="Calibri Light" w:cs="Calibri Light"/>
          <w:sz w:val="21"/>
          <w:szCs w:val="21"/>
        </w:rPr>
      </w:pPr>
      <w:r w:rsidRPr="00243213">
        <w:rPr>
          <w:rFonts w:ascii="Calibri Light" w:hAnsi="Calibri Light" w:cs="Calibri Light"/>
          <w:sz w:val="21"/>
          <w:szCs w:val="21"/>
        </w:rPr>
        <w:t>Ato constitutivo atualizado e registrado no Registro Civil de Pessoas Jurídicas tratando-se de sociedade não empresária, acompanhado de prova da diretoria em exercício.</w:t>
      </w:r>
    </w:p>
    <w:p w14:paraId="01A28A40" w14:textId="3A410C2D" w:rsidR="00C04401" w:rsidRPr="00243213" w:rsidRDefault="008752F0" w:rsidP="005F33D6">
      <w:pPr>
        <w:pStyle w:val="PargrafodaLista"/>
        <w:numPr>
          <w:ilvl w:val="0"/>
          <w:numId w:val="5"/>
        </w:numPr>
        <w:spacing w:line="360" w:lineRule="auto"/>
        <w:rPr>
          <w:rFonts w:ascii="Calibri Light" w:hAnsi="Calibri Light" w:cs="Calibri Light"/>
          <w:sz w:val="21"/>
          <w:szCs w:val="21"/>
        </w:rPr>
      </w:pPr>
      <w:r w:rsidRPr="00243213">
        <w:rPr>
          <w:rFonts w:ascii="Calibri Light" w:hAnsi="Calibri Light" w:cs="Calibri Light"/>
          <w:sz w:val="21"/>
          <w:szCs w:val="21"/>
        </w:rPr>
        <w:t>Decreto de autorização, tratando-se de sociedade empresária estrangeira em funcionamento no País, e ato de registro ou autorização para funcionamento expedido pelo órgão competente, quando a atividade assim o exigir.</w:t>
      </w:r>
    </w:p>
    <w:p w14:paraId="539E6C33" w14:textId="6802247E" w:rsidR="00C04401" w:rsidRPr="00243213" w:rsidRDefault="008752F0" w:rsidP="005F33D6">
      <w:pPr>
        <w:pStyle w:val="PargrafodaLista"/>
        <w:numPr>
          <w:ilvl w:val="2"/>
          <w:numId w:val="1"/>
        </w:numPr>
        <w:spacing w:line="360" w:lineRule="auto"/>
        <w:rPr>
          <w:rFonts w:ascii="Calibri Light" w:hAnsi="Calibri Light" w:cs="Calibri Light"/>
          <w:b/>
          <w:bCs/>
          <w:sz w:val="21"/>
          <w:szCs w:val="21"/>
          <w:u w:val="single"/>
        </w:rPr>
      </w:pPr>
      <w:r w:rsidRPr="00243213">
        <w:rPr>
          <w:rFonts w:ascii="Calibri Light" w:hAnsi="Calibri Light" w:cs="Calibri Light"/>
          <w:b/>
          <w:bCs/>
          <w:sz w:val="21"/>
          <w:szCs w:val="21"/>
          <w:u w:val="single"/>
        </w:rPr>
        <w:t>Regularidade Fiscal e Trabalhista:</w:t>
      </w:r>
    </w:p>
    <w:p w14:paraId="4EB1ADB7" w14:textId="77777777" w:rsid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Prova de inscrição no Cadastro Nacional de Pessoa Jurídica – CNPJ.</w:t>
      </w:r>
    </w:p>
    <w:p w14:paraId="39DA5F0E" w14:textId="77777777" w:rsid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Prova de inscrição no Cadastro de Contribuintes Estadual, relativo à sede da licitante, pertinente ao seu ramo de atividade e compatível com o objeto licitado.</w:t>
      </w:r>
    </w:p>
    <w:p w14:paraId="098D7548" w14:textId="77777777" w:rsid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Certidão de regularidade de débitos relativos a tributos federais e à dívida ativa da União, inclusive as contribuições sociais.</w:t>
      </w:r>
    </w:p>
    <w:p w14:paraId="341FBF27" w14:textId="77777777" w:rsid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Certidão de regularidade de débitos referentes a tributos estaduais relacionados com o objeto licitado, expedida por meio de unidade administrativa competente da sete ou domicílio da licitante</w:t>
      </w:r>
      <w:r w:rsidR="00243213">
        <w:rPr>
          <w:rFonts w:ascii="Calibri Light" w:hAnsi="Calibri Light" w:cs="Calibri Light"/>
          <w:sz w:val="21"/>
          <w:szCs w:val="21"/>
        </w:rPr>
        <w:t>.</w:t>
      </w:r>
    </w:p>
    <w:p w14:paraId="2B61B9EC" w14:textId="1D572B2A" w:rsidR="00C04401" w:rsidRPr="00243213" w:rsidRDefault="008752F0" w:rsidP="005F33D6">
      <w:pPr>
        <w:pStyle w:val="PargrafodaLista"/>
        <w:numPr>
          <w:ilvl w:val="1"/>
          <w:numId w:val="6"/>
        </w:numPr>
        <w:spacing w:line="360" w:lineRule="auto"/>
        <w:rPr>
          <w:rFonts w:ascii="Calibri Light" w:hAnsi="Calibri Light" w:cs="Calibri Light"/>
          <w:sz w:val="21"/>
          <w:szCs w:val="21"/>
        </w:rPr>
      </w:pPr>
      <w:r w:rsidRPr="00243213">
        <w:rPr>
          <w:rFonts w:ascii="Calibri Light" w:hAnsi="Calibri Light" w:cs="Calibri Light"/>
          <w:sz w:val="21"/>
          <w:szCs w:val="21"/>
        </w:rPr>
        <w:t>No caso de o licitante ter domicílio ou sede no Estado de São Paulo, a prova de regularidade para com a Fazenda Estadual se dará através da Certidão de Débitos Tributários da Dívida Ativa do Estado de São Paulo, expedita nos termos da Resolução Conjunta SF/PGE nº 02, ou a que suceder.</w:t>
      </w:r>
    </w:p>
    <w:p w14:paraId="79DD95DC" w14:textId="77777777" w:rsid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Certificado de Regularidade de Situação para com o Fundo de Garantia de Tempo de Serviço (FGTS).</w:t>
      </w:r>
    </w:p>
    <w:p w14:paraId="3CF4FC34" w14:textId="77777777" w:rsid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Certidão de Regularidade em relação à Fazenda Pública Municipal.</w:t>
      </w:r>
    </w:p>
    <w:p w14:paraId="338A5D37" w14:textId="77777777" w:rsid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Regularidade perante o Cadin Municipal.</w:t>
      </w:r>
    </w:p>
    <w:p w14:paraId="1E380C4C" w14:textId="0C36F60F" w:rsidR="00C04401" w:rsidRPr="00243213" w:rsidRDefault="008752F0" w:rsidP="005F33D6">
      <w:pPr>
        <w:pStyle w:val="PargrafodaLista"/>
        <w:numPr>
          <w:ilvl w:val="0"/>
          <w:numId w:val="6"/>
        </w:numPr>
        <w:spacing w:line="360" w:lineRule="auto"/>
        <w:rPr>
          <w:rFonts w:ascii="Calibri Light" w:hAnsi="Calibri Light" w:cs="Calibri Light"/>
          <w:sz w:val="21"/>
          <w:szCs w:val="21"/>
        </w:rPr>
      </w:pPr>
      <w:r w:rsidRPr="00243213">
        <w:rPr>
          <w:rFonts w:ascii="Calibri Light" w:hAnsi="Calibri Light" w:cs="Calibri Light"/>
          <w:sz w:val="21"/>
          <w:szCs w:val="21"/>
        </w:rPr>
        <w:t>Certidão de regularidade perante a Justiça do Trabalho.</w:t>
      </w:r>
    </w:p>
    <w:p w14:paraId="673C8BE2" w14:textId="422C2461" w:rsidR="00C04401" w:rsidRPr="00243213" w:rsidRDefault="008752F0" w:rsidP="005F33D6">
      <w:pPr>
        <w:pStyle w:val="PargrafodaLista"/>
        <w:numPr>
          <w:ilvl w:val="3"/>
          <w:numId w:val="1"/>
        </w:numPr>
        <w:spacing w:line="360" w:lineRule="auto"/>
        <w:rPr>
          <w:rFonts w:ascii="Calibri Light" w:hAnsi="Calibri Light" w:cs="Calibri Light"/>
          <w:sz w:val="21"/>
          <w:szCs w:val="21"/>
        </w:rPr>
      </w:pPr>
      <w:r w:rsidRPr="00243213">
        <w:rPr>
          <w:rFonts w:ascii="Calibri Light" w:hAnsi="Calibri Light" w:cs="Calibri Light"/>
          <w:sz w:val="21"/>
          <w:szCs w:val="21"/>
        </w:rPr>
        <w:t>Serão aceitas como prova de regularidade certidões positivas com efeito de negativas.</w:t>
      </w:r>
    </w:p>
    <w:p w14:paraId="18CF59DC" w14:textId="73BA8C7D" w:rsidR="00C04401" w:rsidRPr="00243213" w:rsidRDefault="008752F0" w:rsidP="005F33D6">
      <w:pPr>
        <w:pStyle w:val="PargrafodaLista"/>
        <w:numPr>
          <w:ilvl w:val="2"/>
          <w:numId w:val="1"/>
        </w:numPr>
        <w:spacing w:line="360" w:lineRule="auto"/>
        <w:rPr>
          <w:rFonts w:ascii="Calibri Light" w:hAnsi="Calibri Light" w:cs="Calibri Light"/>
          <w:b/>
          <w:bCs/>
          <w:sz w:val="21"/>
          <w:szCs w:val="21"/>
        </w:rPr>
      </w:pPr>
      <w:r w:rsidRPr="00243213">
        <w:rPr>
          <w:rFonts w:ascii="Calibri Light" w:hAnsi="Calibri Light" w:cs="Calibri Light"/>
          <w:b/>
          <w:bCs/>
          <w:sz w:val="21"/>
          <w:szCs w:val="21"/>
        </w:rPr>
        <w:t>Qualificação econômico-financeira:</w:t>
      </w:r>
    </w:p>
    <w:p w14:paraId="65B710F4"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20" w:h="16850"/>
          <w:pgMar w:top="1440" w:right="1080" w:bottom="1440" w:left="1080" w:header="1003" w:footer="0" w:gutter="0"/>
          <w:cols w:space="720"/>
        </w:sectPr>
      </w:pPr>
    </w:p>
    <w:p w14:paraId="75FCFB17" w14:textId="77777777" w:rsidR="00243213" w:rsidRDefault="008752F0" w:rsidP="005F33D6">
      <w:pPr>
        <w:pStyle w:val="PargrafodaLista"/>
        <w:numPr>
          <w:ilvl w:val="0"/>
          <w:numId w:val="7"/>
        </w:numPr>
        <w:spacing w:line="360" w:lineRule="auto"/>
        <w:rPr>
          <w:rFonts w:ascii="Calibri Light" w:hAnsi="Calibri Light" w:cs="Calibri Light"/>
          <w:sz w:val="21"/>
          <w:szCs w:val="21"/>
        </w:rPr>
      </w:pPr>
      <w:r w:rsidRPr="00243213">
        <w:rPr>
          <w:rFonts w:ascii="Calibri Light" w:hAnsi="Calibri Light" w:cs="Calibri Light"/>
          <w:sz w:val="21"/>
          <w:szCs w:val="21"/>
        </w:rPr>
        <w:t>Certidão negativa de pedido de falência ou concordata, expedida pelo distribuidor da sede da pessoa jurídica em data não superior a 60 dias da data da abertura do certame, se outro prazo não constar do documento.</w:t>
      </w:r>
    </w:p>
    <w:p w14:paraId="547E9885" w14:textId="462AE0C0" w:rsidR="00C04401" w:rsidRPr="00243213" w:rsidRDefault="008752F0" w:rsidP="005F33D6">
      <w:pPr>
        <w:pStyle w:val="PargrafodaLista"/>
        <w:numPr>
          <w:ilvl w:val="1"/>
          <w:numId w:val="7"/>
        </w:numPr>
        <w:spacing w:line="360" w:lineRule="auto"/>
        <w:rPr>
          <w:rFonts w:ascii="Calibri Light" w:hAnsi="Calibri Light" w:cs="Calibri Light"/>
          <w:sz w:val="21"/>
          <w:szCs w:val="21"/>
        </w:rPr>
      </w:pPr>
      <w:r w:rsidRPr="00243213">
        <w:rPr>
          <w:rFonts w:ascii="Calibri Light" w:hAnsi="Calibri Light" w:cs="Calibri Light"/>
          <w:sz w:val="21"/>
          <w:szCs w:val="21"/>
        </w:rPr>
        <w:t>Se a licitante não for sujeita ao regime falimentar, a certidão mencionada deverá ser substituída por certidão negativa de ações de insolvência civil, ou documento equivalente.</w:t>
      </w:r>
    </w:p>
    <w:p w14:paraId="17ADFDC3" w14:textId="0033AF07" w:rsidR="00C04401" w:rsidRPr="00243213" w:rsidRDefault="008752F0" w:rsidP="005F33D6">
      <w:pPr>
        <w:pStyle w:val="PargrafodaLista"/>
        <w:numPr>
          <w:ilvl w:val="2"/>
          <w:numId w:val="1"/>
        </w:numPr>
        <w:spacing w:line="360" w:lineRule="auto"/>
        <w:rPr>
          <w:rFonts w:ascii="Calibri Light" w:hAnsi="Calibri Light" w:cs="Calibri Light"/>
          <w:b/>
          <w:bCs/>
          <w:sz w:val="21"/>
          <w:szCs w:val="21"/>
        </w:rPr>
      </w:pPr>
      <w:r w:rsidRPr="00243213">
        <w:rPr>
          <w:rFonts w:ascii="Calibri Light" w:hAnsi="Calibri Light" w:cs="Calibri Light"/>
          <w:b/>
          <w:bCs/>
          <w:sz w:val="21"/>
          <w:szCs w:val="21"/>
        </w:rPr>
        <w:lastRenderedPageBreak/>
        <w:t>Qualificação técnica:</w:t>
      </w:r>
    </w:p>
    <w:p w14:paraId="309A2462" w14:textId="77777777" w:rsidR="00243213" w:rsidRDefault="008752F0" w:rsidP="005F33D6">
      <w:pPr>
        <w:pStyle w:val="PargrafodaLista"/>
        <w:numPr>
          <w:ilvl w:val="0"/>
          <w:numId w:val="8"/>
        </w:numPr>
        <w:spacing w:line="360" w:lineRule="auto"/>
        <w:rPr>
          <w:rFonts w:ascii="Calibri Light" w:hAnsi="Calibri Light" w:cs="Calibri Light"/>
          <w:sz w:val="21"/>
          <w:szCs w:val="21"/>
        </w:rPr>
      </w:pPr>
      <w:r w:rsidRPr="00243213">
        <w:rPr>
          <w:rFonts w:ascii="Calibri Light" w:hAnsi="Calibri Light" w:cs="Calibri Light"/>
          <w:sz w:val="21"/>
          <w:szCs w:val="21"/>
        </w:rPr>
        <w:t>Para fins de comprovação da capacidade técnico operacional, a licitante deverá apresentar, no mínimo, 1 (um) Atestado de Capacidade Técnica fornecido por pessoa jurídica de direito público ou privado, declarando ter a empresa licitante prestado ou estar prestando serviço compatível em características, quantidades e prazos com o objeto do termo de referência;</w:t>
      </w:r>
    </w:p>
    <w:p w14:paraId="49080F91" w14:textId="77777777" w:rsidR="00243213" w:rsidRDefault="008752F0" w:rsidP="005F33D6">
      <w:pPr>
        <w:pStyle w:val="PargrafodaLista"/>
        <w:numPr>
          <w:ilvl w:val="0"/>
          <w:numId w:val="8"/>
        </w:numPr>
        <w:spacing w:line="360" w:lineRule="auto"/>
        <w:rPr>
          <w:rFonts w:ascii="Calibri Light" w:hAnsi="Calibri Light" w:cs="Calibri Light"/>
          <w:sz w:val="21"/>
          <w:szCs w:val="21"/>
        </w:rPr>
      </w:pPr>
      <w:r w:rsidRPr="00243213">
        <w:rPr>
          <w:rFonts w:ascii="Calibri Light" w:hAnsi="Calibri Light" w:cs="Calibri Light"/>
          <w:sz w:val="21"/>
          <w:szCs w:val="21"/>
        </w:rPr>
        <w:t>A licitante poderá apresentar tantos atestados de capacidade técnica quantos julgar necessários para comprovar que já prestou serviço semelhante do termo de referência, destacado e a necessidade desses atestados demonstrarem que o interessado prestou anteriormente, pelo menos, o serviço pretendido ou similar.</w:t>
      </w:r>
    </w:p>
    <w:p w14:paraId="542075E4" w14:textId="0C5236AC" w:rsidR="00C04401" w:rsidRPr="00243213" w:rsidRDefault="008752F0" w:rsidP="005F33D6">
      <w:pPr>
        <w:pStyle w:val="PargrafodaLista"/>
        <w:numPr>
          <w:ilvl w:val="0"/>
          <w:numId w:val="8"/>
        </w:numPr>
        <w:spacing w:line="360" w:lineRule="auto"/>
        <w:rPr>
          <w:rFonts w:ascii="Calibri Light" w:hAnsi="Calibri Light" w:cs="Calibri Light"/>
          <w:sz w:val="21"/>
          <w:szCs w:val="21"/>
        </w:rPr>
      </w:pPr>
      <w:r w:rsidRPr="00243213">
        <w:rPr>
          <w:rFonts w:ascii="Calibri Light" w:hAnsi="Calibri Light" w:cs="Calibri Light"/>
          <w:sz w:val="21"/>
          <w:szCs w:val="21"/>
        </w:rPr>
        <w:t>Os atestados deverão conter no mínimo informações que possam identificar o contratante e especificações dos serviços prestados, para fins de possibilitar possíveis diligências.</w:t>
      </w:r>
    </w:p>
    <w:p w14:paraId="7C579B8B" w14:textId="1E6264B4" w:rsidR="00C04401" w:rsidRPr="00243213" w:rsidRDefault="008752F0" w:rsidP="005F33D6">
      <w:pPr>
        <w:pStyle w:val="PargrafodaLista"/>
        <w:numPr>
          <w:ilvl w:val="2"/>
          <w:numId w:val="1"/>
        </w:numPr>
        <w:spacing w:line="360" w:lineRule="auto"/>
        <w:rPr>
          <w:rFonts w:ascii="Calibri Light" w:hAnsi="Calibri Light" w:cs="Calibri Light"/>
          <w:b/>
          <w:bCs/>
          <w:sz w:val="21"/>
          <w:szCs w:val="21"/>
          <w:u w:val="single"/>
        </w:rPr>
      </w:pPr>
      <w:r w:rsidRPr="00243213">
        <w:rPr>
          <w:rFonts w:ascii="Calibri Light" w:hAnsi="Calibri Light" w:cs="Calibri Light"/>
          <w:b/>
          <w:bCs/>
          <w:sz w:val="21"/>
          <w:szCs w:val="21"/>
          <w:u w:val="single"/>
        </w:rPr>
        <w:t>Outros Documentos:</w:t>
      </w:r>
    </w:p>
    <w:p w14:paraId="4078E299" w14:textId="77777777" w:rsidR="00243213" w:rsidRDefault="008752F0" w:rsidP="005F33D6">
      <w:pPr>
        <w:pStyle w:val="PargrafodaLista"/>
        <w:numPr>
          <w:ilvl w:val="0"/>
          <w:numId w:val="9"/>
        </w:numPr>
        <w:spacing w:line="360" w:lineRule="auto"/>
        <w:rPr>
          <w:rFonts w:ascii="Calibri Light" w:hAnsi="Calibri Light" w:cs="Calibri Light"/>
          <w:sz w:val="21"/>
          <w:szCs w:val="21"/>
        </w:rPr>
      </w:pPr>
      <w:r w:rsidRPr="00243213">
        <w:rPr>
          <w:rFonts w:ascii="Calibri Light" w:hAnsi="Calibri Light" w:cs="Calibri Light"/>
          <w:sz w:val="21"/>
          <w:szCs w:val="21"/>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artigo 68 da Lei Federal n.º 14.133/21.</w:t>
      </w:r>
    </w:p>
    <w:p w14:paraId="44063E51" w14:textId="77777777" w:rsidR="00243213" w:rsidRDefault="008752F0" w:rsidP="005F33D6">
      <w:pPr>
        <w:pStyle w:val="PargrafodaLista"/>
        <w:numPr>
          <w:ilvl w:val="0"/>
          <w:numId w:val="9"/>
        </w:numPr>
        <w:spacing w:line="360" w:lineRule="auto"/>
        <w:rPr>
          <w:rFonts w:ascii="Calibri Light" w:hAnsi="Calibri Light" w:cs="Calibri Light"/>
          <w:sz w:val="21"/>
          <w:szCs w:val="21"/>
          <w:u w:val="single"/>
        </w:rPr>
      </w:pPr>
      <w:r w:rsidRPr="00D9398D">
        <w:rPr>
          <w:noProof/>
        </w:rPr>
        <mc:AlternateContent>
          <mc:Choice Requires="wps">
            <w:drawing>
              <wp:anchor distT="0" distB="0" distL="114300" distR="114300" simplePos="0" relativeHeight="486869504" behindDoc="1" locked="0" layoutInCell="1" allowOverlap="1" wp14:anchorId="2A8ED894" wp14:editId="4F925E73">
                <wp:simplePos x="0" y="0"/>
                <wp:positionH relativeFrom="page">
                  <wp:posOffset>5036820</wp:posOffset>
                </wp:positionH>
                <wp:positionV relativeFrom="paragraph">
                  <wp:posOffset>121285</wp:posOffset>
                </wp:positionV>
                <wp:extent cx="1574800" cy="7620"/>
                <wp:effectExtent l="0" t="0" r="0" b="0"/>
                <wp:wrapNone/>
                <wp:docPr id="196504205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35CF7" id="Rectangle 23" o:spid="_x0000_s1026" style="position:absolute;margin-left:396.6pt;margin-top:9.55pt;width:124pt;height:.6pt;z-index:-164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" fillcolor="black" stroked="f">
                <w10:wrap anchorx="page"/>
              </v:rect>
            </w:pict>
          </mc:Fallback>
        </mc:AlternateContent>
      </w:r>
      <w:r w:rsidRPr="00243213">
        <w:rPr>
          <w:rFonts w:ascii="Calibri Light" w:hAnsi="Calibri Light" w:cs="Calibri Light"/>
          <w:sz w:val="21"/>
          <w:szCs w:val="21"/>
        </w:rPr>
        <w:t xml:space="preserve">Declaração de inexistência de fato superveniente impeditivo de sua habilitação inclusive </w:t>
      </w:r>
      <w:r w:rsidRPr="00243213">
        <w:rPr>
          <w:rFonts w:ascii="Calibri Light" w:hAnsi="Calibri Light" w:cs="Calibri Light"/>
          <w:sz w:val="21"/>
          <w:szCs w:val="21"/>
          <w:u w:val="single"/>
        </w:rPr>
        <w:t>condenação judicial na proibição de contratar com o Poder Público ou receber benefícios ou incentivos fiscais ou creditícios, transitada em julgada ou não desafiada por recurso com efeito suspensivo, por ato de improbidade administrativa.</w:t>
      </w:r>
    </w:p>
    <w:p w14:paraId="68BFD085" w14:textId="77777777" w:rsidR="00243213" w:rsidRPr="00243213" w:rsidRDefault="008752F0" w:rsidP="005F33D6">
      <w:pPr>
        <w:pStyle w:val="PargrafodaLista"/>
        <w:numPr>
          <w:ilvl w:val="0"/>
          <w:numId w:val="9"/>
        </w:numPr>
        <w:spacing w:line="360" w:lineRule="auto"/>
        <w:rPr>
          <w:rFonts w:ascii="Calibri Light" w:hAnsi="Calibri Light" w:cs="Calibri Light"/>
          <w:sz w:val="21"/>
          <w:szCs w:val="21"/>
          <w:u w:val="single"/>
        </w:rPr>
      </w:pPr>
      <w:r w:rsidRPr="00243213">
        <w:rPr>
          <w:rFonts w:ascii="Calibri Light" w:hAnsi="Calibri Light" w:cs="Calibri Light"/>
          <w:sz w:val="21"/>
          <w:szCs w:val="21"/>
        </w:rPr>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33E33E75" w14:textId="77777777" w:rsidR="00243213" w:rsidRPr="00243213" w:rsidRDefault="008752F0" w:rsidP="005F33D6">
      <w:pPr>
        <w:pStyle w:val="PargrafodaLista"/>
        <w:numPr>
          <w:ilvl w:val="0"/>
          <w:numId w:val="9"/>
        </w:numPr>
        <w:spacing w:line="360" w:lineRule="auto"/>
        <w:rPr>
          <w:rFonts w:ascii="Calibri Light" w:hAnsi="Calibri Light" w:cs="Calibri Light"/>
          <w:sz w:val="21"/>
          <w:szCs w:val="21"/>
          <w:u w:val="single"/>
        </w:rPr>
      </w:pPr>
      <w:r w:rsidRPr="00243213">
        <w:rPr>
          <w:rFonts w:ascii="Calibri Light" w:hAnsi="Calibri Light" w:cs="Calibri Light"/>
          <w:sz w:val="21"/>
          <w:szCs w:val="21"/>
        </w:rPr>
        <w:t>Em se tratando de ME e EPP, declaração de observância e atendimento aos parágrafos §1º, §2º, §3º do artigo 4º da Lei Federal nº 14.133/21.</w:t>
      </w:r>
    </w:p>
    <w:p w14:paraId="5B6B6DF3" w14:textId="77777777" w:rsidR="00243213" w:rsidRPr="00243213" w:rsidRDefault="008752F0" w:rsidP="005F33D6">
      <w:pPr>
        <w:pStyle w:val="PargrafodaLista"/>
        <w:numPr>
          <w:ilvl w:val="0"/>
          <w:numId w:val="9"/>
        </w:numPr>
        <w:spacing w:line="360" w:lineRule="auto"/>
        <w:rPr>
          <w:rFonts w:ascii="Calibri Light" w:hAnsi="Calibri Light" w:cs="Calibri Light"/>
          <w:sz w:val="21"/>
          <w:szCs w:val="21"/>
          <w:u w:val="single"/>
        </w:rPr>
      </w:pPr>
      <w:r w:rsidRPr="00243213">
        <w:rPr>
          <w:rFonts w:ascii="Calibri Light" w:hAnsi="Calibri Light" w:cs="Calibri Light"/>
          <w:sz w:val="21"/>
          <w:szCs w:val="21"/>
        </w:rPr>
        <w:t>Declaração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6AF0552A" w14:textId="77777777" w:rsidR="00243213" w:rsidRPr="00243213" w:rsidRDefault="008752F0" w:rsidP="005F33D6">
      <w:pPr>
        <w:pStyle w:val="PargrafodaLista"/>
        <w:numPr>
          <w:ilvl w:val="0"/>
          <w:numId w:val="9"/>
        </w:numPr>
        <w:spacing w:line="360" w:lineRule="auto"/>
        <w:rPr>
          <w:rFonts w:ascii="Calibri Light" w:hAnsi="Calibri Light" w:cs="Calibri Light"/>
          <w:sz w:val="21"/>
          <w:szCs w:val="21"/>
          <w:u w:val="single"/>
        </w:rPr>
      </w:pPr>
      <w:r w:rsidRPr="00243213">
        <w:rPr>
          <w:rFonts w:ascii="Calibri Light" w:hAnsi="Calibri Light" w:cs="Calibri Light"/>
          <w:sz w:val="21"/>
          <w:szCs w:val="21"/>
        </w:rPr>
        <w:t>Declaração de que cumpre as exigências de reserva de cargos para pessoa com deficiência e para reabilitado da Previdência Social.</w:t>
      </w:r>
    </w:p>
    <w:p w14:paraId="326B4BD1" w14:textId="75D441E1" w:rsidR="00C04401" w:rsidRPr="00243213" w:rsidRDefault="008752F0" w:rsidP="005F33D6">
      <w:pPr>
        <w:pStyle w:val="PargrafodaLista"/>
        <w:numPr>
          <w:ilvl w:val="0"/>
          <w:numId w:val="9"/>
        </w:numPr>
        <w:spacing w:line="360" w:lineRule="auto"/>
        <w:rPr>
          <w:rFonts w:ascii="Calibri Light" w:hAnsi="Calibri Light" w:cs="Calibri Light"/>
          <w:sz w:val="21"/>
          <w:szCs w:val="21"/>
          <w:u w:val="single"/>
        </w:rPr>
      </w:pPr>
      <w:r w:rsidRPr="00243213">
        <w:rPr>
          <w:rFonts w:ascii="Calibri Light" w:hAnsi="Calibri Light" w:cs="Calibri Light"/>
          <w:sz w:val="21"/>
          <w:szCs w:val="21"/>
        </w:rPr>
        <w:t xml:space="preserve">Declaração de não Cadastramento e inexistência de débitos para com a fazenda do Município de São Paulo – </w:t>
      </w:r>
      <w:r w:rsidRPr="00243213">
        <w:rPr>
          <w:rFonts w:ascii="Calibri Light" w:hAnsi="Calibri Light" w:cs="Calibri Light"/>
          <w:b/>
          <w:bCs/>
          <w:sz w:val="21"/>
          <w:szCs w:val="21"/>
        </w:rPr>
        <w:t>ANEXO V</w:t>
      </w:r>
      <w:r w:rsidRPr="00243213">
        <w:rPr>
          <w:rFonts w:ascii="Calibri Light" w:hAnsi="Calibri Light" w:cs="Calibri Light"/>
          <w:sz w:val="21"/>
          <w:szCs w:val="21"/>
        </w:rPr>
        <w:t>.</w:t>
      </w:r>
    </w:p>
    <w:p w14:paraId="59485243" w14:textId="51E98983" w:rsidR="00C04401" w:rsidRPr="00243213" w:rsidRDefault="008752F0" w:rsidP="005F33D6">
      <w:pPr>
        <w:pStyle w:val="PargrafodaLista"/>
        <w:numPr>
          <w:ilvl w:val="3"/>
          <w:numId w:val="1"/>
        </w:numPr>
        <w:spacing w:line="360" w:lineRule="auto"/>
        <w:rPr>
          <w:rFonts w:ascii="Calibri Light" w:hAnsi="Calibri Light" w:cs="Calibri Light"/>
          <w:sz w:val="21"/>
          <w:szCs w:val="21"/>
        </w:rPr>
      </w:pPr>
      <w:r w:rsidRPr="00243213">
        <w:rPr>
          <w:rFonts w:ascii="Calibri Light" w:hAnsi="Calibri Light" w:cs="Calibri Light"/>
          <w:sz w:val="21"/>
          <w:szCs w:val="21"/>
        </w:rPr>
        <w:t xml:space="preserve">As declarações supra deverão ser elaboradas em papel timbrado e subscritas pelo representante legal da licitante, sendo recomendada a utilização do modelo constante no </w:t>
      </w:r>
      <w:r w:rsidRPr="00243213">
        <w:rPr>
          <w:rFonts w:ascii="Calibri Light" w:hAnsi="Calibri Light" w:cs="Calibri Light"/>
          <w:b/>
          <w:bCs/>
          <w:sz w:val="21"/>
          <w:szCs w:val="21"/>
        </w:rPr>
        <w:t>ANEXO IV</w:t>
      </w:r>
      <w:r w:rsidRPr="00243213">
        <w:rPr>
          <w:rFonts w:ascii="Calibri Light" w:hAnsi="Calibri Light" w:cs="Calibri Light"/>
          <w:sz w:val="21"/>
          <w:szCs w:val="21"/>
        </w:rPr>
        <w:t xml:space="preserve"> do presente Edital, facultando-se a elaboração de declarações individualizadas.</w:t>
      </w:r>
    </w:p>
    <w:p w14:paraId="6C519F46" w14:textId="77777777" w:rsidR="00243213" w:rsidRDefault="008752F0" w:rsidP="005F33D6">
      <w:pPr>
        <w:pStyle w:val="PargrafodaLista"/>
        <w:numPr>
          <w:ilvl w:val="1"/>
          <w:numId w:val="1"/>
        </w:numPr>
        <w:tabs>
          <w:tab w:val="left" w:pos="851"/>
        </w:tabs>
        <w:spacing w:line="360" w:lineRule="auto"/>
        <w:ind w:left="709" w:hanging="349"/>
        <w:rPr>
          <w:rFonts w:ascii="Calibri Light" w:hAnsi="Calibri Light" w:cs="Calibri Light"/>
          <w:sz w:val="21"/>
          <w:szCs w:val="21"/>
        </w:rPr>
      </w:pPr>
      <w:r w:rsidRPr="00243213">
        <w:rPr>
          <w:rFonts w:ascii="Calibri Light" w:hAnsi="Calibri Light" w:cs="Calibri Light"/>
          <w:sz w:val="21"/>
          <w:szCs w:val="21"/>
        </w:rPr>
        <w:lastRenderedPageBreak/>
        <w:t>A licitante para fins de habilitação deverá observar as disposições Gerais que seguem:</w:t>
      </w:r>
    </w:p>
    <w:p w14:paraId="0D479624" w14:textId="77777777"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3AE1BA5F" w14:textId="77777777"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Todos os documentos expedidos pela empresa deverão estar subscritos por seu representante legal ou procurador, com identificação clara do subscritor.</w:t>
      </w:r>
    </w:p>
    <w:p w14:paraId="6BF3E4D2" w14:textId="77777777"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Os documentos emitidos via internet serão conferidos pelo Agente de Contratação/Pregoeiro ou sua equipe de apoio.</w:t>
      </w:r>
    </w:p>
    <w:p w14:paraId="4C586967" w14:textId="77777777"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 xml:space="preserve">Se a licitante for a </w:t>
      </w:r>
      <w:r w:rsidRPr="00243213">
        <w:rPr>
          <w:rFonts w:ascii="Calibri Light" w:hAnsi="Calibri Light" w:cs="Calibri Light"/>
          <w:b/>
          <w:bCs/>
          <w:sz w:val="21"/>
          <w:szCs w:val="21"/>
        </w:rPr>
        <w:t>matriz</w:t>
      </w:r>
      <w:r w:rsidRPr="00243213">
        <w:rPr>
          <w:rFonts w:ascii="Calibri Light" w:hAnsi="Calibri Light" w:cs="Calibri Light"/>
          <w:sz w:val="21"/>
          <w:szCs w:val="21"/>
        </w:rPr>
        <w:t xml:space="preserve">, todos os documentos deverão estar em nome da matriz, e se for a </w:t>
      </w:r>
      <w:r w:rsidRPr="00243213">
        <w:rPr>
          <w:rFonts w:ascii="Calibri Light" w:hAnsi="Calibri Light" w:cs="Calibri Light"/>
          <w:b/>
          <w:bCs/>
          <w:sz w:val="21"/>
          <w:szCs w:val="21"/>
        </w:rPr>
        <w:t>filial</w:t>
      </w:r>
      <w:r w:rsidRPr="00243213">
        <w:rPr>
          <w:rFonts w:ascii="Calibri Light" w:hAnsi="Calibri Light" w:cs="Calibri Light"/>
          <w:sz w:val="21"/>
          <w:szCs w:val="21"/>
        </w:rPr>
        <w:t>, todos os documentos deverão estar em nome da filial, exceto aqueles documentos que, pela própria natureza, comprovadamente, forem emitidos somente em nome da matriz.</w:t>
      </w:r>
    </w:p>
    <w:p w14:paraId="5A677EA0" w14:textId="77777777" w:rsidR="00243213" w:rsidRDefault="008752F0" w:rsidP="005F33D6">
      <w:pPr>
        <w:pStyle w:val="PargrafodaLista"/>
        <w:numPr>
          <w:ilvl w:val="3"/>
          <w:numId w:val="1"/>
        </w:numPr>
        <w:tabs>
          <w:tab w:val="left" w:pos="851"/>
          <w:tab w:val="left" w:pos="993"/>
          <w:tab w:val="left" w:pos="1134"/>
        </w:tabs>
        <w:spacing w:line="360" w:lineRule="auto"/>
        <w:rPr>
          <w:rFonts w:ascii="Calibri Light" w:hAnsi="Calibri Light" w:cs="Calibri Light"/>
          <w:sz w:val="21"/>
          <w:szCs w:val="21"/>
        </w:rPr>
      </w:pPr>
      <w:r w:rsidRPr="00243213">
        <w:rPr>
          <w:rFonts w:ascii="Calibri Light" w:hAnsi="Calibri Light" w:cs="Calibri Light"/>
          <w:sz w:val="21"/>
          <w:szCs w:val="21"/>
        </w:rPr>
        <w:t>Caso a licitante pretenda que um de seus estabelecimentos, que não o participante desta licitação, execute o futuro contrato, deverá apresentar toda documentação de habilitação de ambos os estabelecimentos.</w:t>
      </w:r>
    </w:p>
    <w:p w14:paraId="3EB76339" w14:textId="77777777" w:rsidR="00243213" w:rsidRDefault="008752F0" w:rsidP="005F33D6">
      <w:pPr>
        <w:pStyle w:val="PargrafodaLista"/>
        <w:numPr>
          <w:ilvl w:val="3"/>
          <w:numId w:val="1"/>
        </w:numPr>
        <w:tabs>
          <w:tab w:val="left" w:pos="851"/>
          <w:tab w:val="left" w:pos="1134"/>
        </w:tabs>
        <w:spacing w:line="360" w:lineRule="auto"/>
        <w:rPr>
          <w:rFonts w:ascii="Calibri Light" w:hAnsi="Calibri Light" w:cs="Calibri Light"/>
          <w:sz w:val="21"/>
          <w:szCs w:val="21"/>
        </w:rPr>
      </w:pPr>
      <w:r w:rsidRPr="00243213">
        <w:rPr>
          <w:rFonts w:ascii="Calibri Light" w:hAnsi="Calibri Light" w:cs="Calibri Light"/>
          <w:sz w:val="21"/>
          <w:szCs w:val="21"/>
        </w:rPr>
        <w:t>Atestados de capacidade técnica ou de responsabilidade técnica podem ser apresentados em nome e com o número do CNPJ (MF) da matriz ou da filial da empresa licitante.</w:t>
      </w:r>
    </w:p>
    <w:p w14:paraId="62BB2155" w14:textId="77777777" w:rsidR="00243213" w:rsidRDefault="008752F0" w:rsidP="005F33D6">
      <w:pPr>
        <w:pStyle w:val="PargrafodaLista"/>
        <w:numPr>
          <w:ilvl w:val="2"/>
          <w:numId w:val="1"/>
        </w:numPr>
        <w:tabs>
          <w:tab w:val="left" w:pos="851"/>
          <w:tab w:val="left" w:pos="1134"/>
        </w:tabs>
        <w:spacing w:line="360" w:lineRule="auto"/>
        <w:rPr>
          <w:rFonts w:ascii="Calibri Light" w:hAnsi="Calibri Light" w:cs="Calibri Light"/>
          <w:sz w:val="21"/>
          <w:szCs w:val="21"/>
        </w:rPr>
      </w:pPr>
      <w:r w:rsidRPr="00243213">
        <w:rPr>
          <w:rFonts w:ascii="Calibri Light" w:hAnsi="Calibri Light" w:cs="Calibri Light"/>
          <w:sz w:val="21"/>
          <w:szCs w:val="21"/>
        </w:rPr>
        <w:t>Todo e qualquer documento apresentado em língua estrangeira deverá estar acompanhado da respectiva tradução para o idioma pátrio, feita por tradutor público juramentado.</w:t>
      </w:r>
    </w:p>
    <w:p w14:paraId="44D35105" w14:textId="77777777" w:rsidR="00243213" w:rsidRDefault="008752F0" w:rsidP="005F33D6">
      <w:pPr>
        <w:pStyle w:val="PargrafodaLista"/>
        <w:numPr>
          <w:ilvl w:val="2"/>
          <w:numId w:val="1"/>
        </w:numPr>
        <w:tabs>
          <w:tab w:val="left" w:pos="851"/>
          <w:tab w:val="left" w:pos="1134"/>
        </w:tabs>
        <w:spacing w:line="360" w:lineRule="auto"/>
        <w:rPr>
          <w:rFonts w:ascii="Calibri Light" w:hAnsi="Calibri Light" w:cs="Calibri Light"/>
          <w:sz w:val="21"/>
          <w:szCs w:val="21"/>
        </w:rPr>
      </w:pPr>
      <w:r w:rsidRPr="00243213">
        <w:rPr>
          <w:rFonts w:ascii="Calibri Light" w:hAnsi="Calibri Light" w:cs="Calibri Light"/>
          <w:sz w:val="21"/>
          <w:szCs w:val="21"/>
        </w:rPr>
        <w:t>Não serão aceitos documentos cujas datas e caracteres estejam ilegíveis ou rasurados de tal forma que não possam ser entendidos.</w:t>
      </w:r>
    </w:p>
    <w:p w14:paraId="31A4AC91" w14:textId="77777777" w:rsidR="00243213" w:rsidRDefault="008752F0" w:rsidP="005F33D6">
      <w:pPr>
        <w:pStyle w:val="PargrafodaLista"/>
        <w:numPr>
          <w:ilvl w:val="2"/>
          <w:numId w:val="1"/>
        </w:numPr>
        <w:tabs>
          <w:tab w:val="left" w:pos="851"/>
          <w:tab w:val="left" w:pos="1134"/>
        </w:tabs>
        <w:spacing w:line="360" w:lineRule="auto"/>
        <w:rPr>
          <w:rFonts w:ascii="Calibri Light" w:hAnsi="Calibri Light" w:cs="Calibri Light"/>
          <w:sz w:val="21"/>
          <w:szCs w:val="21"/>
        </w:rPr>
      </w:pPr>
      <w:r w:rsidRPr="00243213">
        <w:rPr>
          <w:rFonts w:ascii="Calibri Light" w:hAnsi="Calibri Light" w:cs="Calibri Light"/>
          <w:sz w:val="21"/>
          <w:szCs w:val="21"/>
        </w:rPr>
        <w:t>Os documentos exigidos para habilitação não poderão, em hipótese alguma, ser substituídos por protocolos, que apenas configurem o seu requerimento, não podendo, ainda ser remetidos posteriormente ao prazo fixado.</w:t>
      </w:r>
    </w:p>
    <w:p w14:paraId="6947BC8B" w14:textId="60CCF375" w:rsidR="00C04401" w:rsidRPr="00243213" w:rsidRDefault="008752F0" w:rsidP="005F33D6">
      <w:pPr>
        <w:pStyle w:val="PargrafodaLista"/>
        <w:numPr>
          <w:ilvl w:val="2"/>
          <w:numId w:val="1"/>
        </w:numPr>
        <w:tabs>
          <w:tab w:val="left" w:pos="851"/>
          <w:tab w:val="left" w:pos="1134"/>
        </w:tabs>
        <w:spacing w:line="360" w:lineRule="auto"/>
        <w:rPr>
          <w:rFonts w:ascii="Calibri Light" w:hAnsi="Calibri Light" w:cs="Calibri Light"/>
          <w:sz w:val="21"/>
          <w:szCs w:val="21"/>
        </w:rPr>
      </w:pPr>
      <w:r w:rsidRPr="00243213">
        <w:rPr>
          <w:rFonts w:ascii="Calibri Light" w:hAnsi="Calibri Light" w:cs="Calibri Light"/>
          <w:sz w:val="21"/>
          <w:szCs w:val="21"/>
        </w:rPr>
        <w:t>O Pregoeiro e sua Equipe de Apoio verificarão eventual descumprimento das vedações de participação na licitação, mediante consulta ao:</w:t>
      </w:r>
    </w:p>
    <w:p w14:paraId="1682245F" w14:textId="77777777" w:rsidR="00243213" w:rsidRDefault="008752F0" w:rsidP="005F33D6">
      <w:pPr>
        <w:pStyle w:val="PargrafodaLista"/>
        <w:numPr>
          <w:ilvl w:val="0"/>
          <w:numId w:val="10"/>
        </w:numPr>
        <w:spacing w:line="360" w:lineRule="auto"/>
        <w:rPr>
          <w:rFonts w:ascii="Calibri Light" w:hAnsi="Calibri Light" w:cs="Calibri Light"/>
          <w:sz w:val="21"/>
          <w:szCs w:val="21"/>
        </w:rPr>
      </w:pPr>
      <w:r w:rsidRPr="00243213">
        <w:rPr>
          <w:rFonts w:ascii="Calibri Light" w:hAnsi="Calibri Light" w:cs="Calibri Light"/>
          <w:sz w:val="21"/>
          <w:szCs w:val="21"/>
        </w:rPr>
        <w:t xml:space="preserve">Cadastro Nacional de Condenações Cíveis por Atos de Improbidade Administrativa, mantido pelo Conselho Nacional de Justiça – CNJ, no endereço eletrônico </w:t>
      </w:r>
      <w:hyperlink r:id="rId17">
        <w:r w:rsidRPr="00243213">
          <w:rPr>
            <w:rStyle w:val="Hyperlink"/>
            <w:rFonts w:ascii="Calibri Light" w:hAnsi="Calibri Light" w:cs="Calibri Light"/>
            <w:sz w:val="21"/>
            <w:szCs w:val="21"/>
          </w:rPr>
          <w:t>www.cnj.jus.br/improbidade_adm/consultar_requerido.php;</w:t>
        </w:r>
      </w:hyperlink>
    </w:p>
    <w:p w14:paraId="28668CE6" w14:textId="77777777" w:rsidR="00243213" w:rsidRDefault="008752F0" w:rsidP="005F33D6">
      <w:pPr>
        <w:pStyle w:val="PargrafodaLista"/>
        <w:numPr>
          <w:ilvl w:val="0"/>
          <w:numId w:val="10"/>
        </w:numPr>
        <w:spacing w:line="360" w:lineRule="auto"/>
        <w:rPr>
          <w:rFonts w:ascii="Calibri Light" w:hAnsi="Calibri Light" w:cs="Calibri Light"/>
          <w:sz w:val="21"/>
          <w:szCs w:val="21"/>
        </w:rPr>
      </w:pPr>
      <w:r w:rsidRPr="00243213">
        <w:rPr>
          <w:rFonts w:ascii="Calibri Light" w:hAnsi="Calibri Light" w:cs="Calibri Light"/>
          <w:sz w:val="21"/>
          <w:szCs w:val="21"/>
        </w:rPr>
        <w:t>Cadastro Nacional das Empresas Inidôneas e Suspensas – CEIS, no endereço eletrônico https</w:t>
      </w:r>
      <w:hyperlink r:id="rId18">
        <w:r w:rsidRPr="00243213">
          <w:rPr>
            <w:rStyle w:val="Hyperlink"/>
            <w:rFonts w:ascii="Calibri Light" w:hAnsi="Calibri Light" w:cs="Calibri Light"/>
            <w:sz w:val="21"/>
            <w:szCs w:val="21"/>
          </w:rPr>
          <w:t>://w</w:t>
        </w:r>
      </w:hyperlink>
      <w:r w:rsidRPr="00243213">
        <w:rPr>
          <w:rFonts w:ascii="Calibri Light" w:hAnsi="Calibri Light" w:cs="Calibri Light"/>
          <w:sz w:val="21"/>
          <w:szCs w:val="21"/>
        </w:rPr>
        <w:t>ww</w:t>
      </w:r>
      <w:hyperlink r:id="rId19">
        <w:r w:rsidRPr="00243213">
          <w:rPr>
            <w:rStyle w:val="Hyperlink"/>
            <w:rFonts w:ascii="Calibri Light" w:hAnsi="Calibri Light" w:cs="Calibri Light"/>
            <w:sz w:val="21"/>
            <w:szCs w:val="21"/>
          </w:rPr>
          <w:t>.p</w:t>
        </w:r>
      </w:hyperlink>
      <w:r w:rsidRPr="00243213">
        <w:rPr>
          <w:rFonts w:ascii="Calibri Light" w:hAnsi="Calibri Light" w:cs="Calibri Light"/>
          <w:sz w:val="21"/>
          <w:szCs w:val="21"/>
        </w:rPr>
        <w:t>o</w:t>
      </w:r>
      <w:hyperlink r:id="rId20">
        <w:r w:rsidRPr="00243213">
          <w:rPr>
            <w:rStyle w:val="Hyperlink"/>
            <w:rFonts w:ascii="Calibri Light" w:hAnsi="Calibri Light" w:cs="Calibri Light"/>
            <w:sz w:val="21"/>
            <w:szCs w:val="21"/>
          </w:rPr>
          <w:t>rtaldatransparencia.gov.br/sancoes/ceis;</w:t>
        </w:r>
      </w:hyperlink>
    </w:p>
    <w:p w14:paraId="1C1EAFF3" w14:textId="77777777" w:rsidR="00243213" w:rsidRDefault="008752F0" w:rsidP="005F33D6">
      <w:pPr>
        <w:pStyle w:val="PargrafodaLista"/>
        <w:numPr>
          <w:ilvl w:val="0"/>
          <w:numId w:val="10"/>
        </w:numPr>
        <w:spacing w:line="360" w:lineRule="auto"/>
        <w:rPr>
          <w:rFonts w:ascii="Calibri Light" w:hAnsi="Calibri Light" w:cs="Calibri Light"/>
          <w:sz w:val="21"/>
          <w:szCs w:val="21"/>
        </w:rPr>
      </w:pPr>
      <w:r w:rsidRPr="00243213">
        <w:rPr>
          <w:rFonts w:ascii="Calibri Light" w:hAnsi="Calibri Light" w:cs="Calibri Light"/>
          <w:sz w:val="21"/>
          <w:szCs w:val="21"/>
        </w:rPr>
        <w:t>Portal de Sanções Administrativas, no endereço eletrônico https</w:t>
      </w:r>
      <w:hyperlink r:id="rId21">
        <w:r w:rsidRPr="00243213">
          <w:rPr>
            <w:rStyle w:val="Hyperlink"/>
            <w:rFonts w:ascii="Calibri Light" w:hAnsi="Calibri Light" w:cs="Calibri Light"/>
            <w:sz w:val="21"/>
            <w:szCs w:val="21"/>
          </w:rPr>
          <w:t>://w</w:t>
        </w:r>
      </w:hyperlink>
      <w:r w:rsidRPr="00243213">
        <w:rPr>
          <w:rFonts w:ascii="Calibri Light" w:hAnsi="Calibri Light" w:cs="Calibri Light"/>
          <w:sz w:val="21"/>
          <w:szCs w:val="21"/>
        </w:rPr>
        <w:t>ww</w:t>
      </w:r>
      <w:hyperlink r:id="rId22">
        <w:r w:rsidRPr="00243213">
          <w:rPr>
            <w:rStyle w:val="Hyperlink"/>
            <w:rFonts w:ascii="Calibri Light" w:hAnsi="Calibri Light" w:cs="Calibri Light"/>
            <w:sz w:val="21"/>
            <w:szCs w:val="21"/>
          </w:rPr>
          <w:t>.b</w:t>
        </w:r>
      </w:hyperlink>
      <w:r w:rsidRPr="00243213">
        <w:rPr>
          <w:rFonts w:ascii="Calibri Light" w:hAnsi="Calibri Light" w:cs="Calibri Light"/>
          <w:sz w:val="21"/>
          <w:szCs w:val="21"/>
        </w:rPr>
        <w:t>e</w:t>
      </w:r>
      <w:hyperlink r:id="rId23">
        <w:r w:rsidRPr="00243213">
          <w:rPr>
            <w:rStyle w:val="Hyperlink"/>
            <w:rFonts w:ascii="Calibri Light" w:hAnsi="Calibri Light" w:cs="Calibri Light"/>
            <w:sz w:val="21"/>
            <w:szCs w:val="21"/>
          </w:rPr>
          <w:t>c.sp.gov/sancoes_ui/aspx/sancoes.aspx;</w:t>
        </w:r>
      </w:hyperlink>
    </w:p>
    <w:p w14:paraId="4B423E06" w14:textId="77777777" w:rsidR="00243213" w:rsidRDefault="008752F0" w:rsidP="005F33D6">
      <w:pPr>
        <w:pStyle w:val="PargrafodaLista"/>
        <w:numPr>
          <w:ilvl w:val="0"/>
          <w:numId w:val="10"/>
        </w:numPr>
        <w:spacing w:line="360" w:lineRule="auto"/>
        <w:rPr>
          <w:rFonts w:ascii="Calibri Light" w:hAnsi="Calibri Light" w:cs="Calibri Light"/>
          <w:sz w:val="21"/>
          <w:szCs w:val="21"/>
        </w:rPr>
      </w:pPr>
      <w:r w:rsidRPr="00243213">
        <w:rPr>
          <w:rFonts w:ascii="Calibri Light" w:hAnsi="Calibri Light" w:cs="Calibri Light"/>
          <w:sz w:val="21"/>
          <w:szCs w:val="21"/>
        </w:rPr>
        <w:t>Rol</w:t>
      </w:r>
      <w:r w:rsidRPr="00243213">
        <w:rPr>
          <w:rFonts w:ascii="Calibri Light" w:hAnsi="Calibri Light" w:cs="Calibri Light"/>
          <w:sz w:val="21"/>
          <w:szCs w:val="21"/>
        </w:rPr>
        <w:tab/>
        <w:t>de</w:t>
      </w:r>
      <w:r w:rsidRPr="00243213">
        <w:rPr>
          <w:rFonts w:ascii="Calibri Light" w:hAnsi="Calibri Light" w:cs="Calibri Light"/>
          <w:sz w:val="21"/>
          <w:szCs w:val="21"/>
        </w:rPr>
        <w:tab/>
        <w:t>Empresas</w:t>
      </w:r>
      <w:r w:rsidRPr="00243213">
        <w:rPr>
          <w:rFonts w:ascii="Calibri Light" w:hAnsi="Calibri Light" w:cs="Calibri Light"/>
          <w:sz w:val="21"/>
          <w:szCs w:val="21"/>
        </w:rPr>
        <w:tab/>
        <w:t>Punidas,</w:t>
      </w:r>
      <w:r w:rsidRPr="00243213">
        <w:rPr>
          <w:rFonts w:ascii="Calibri Light" w:hAnsi="Calibri Light" w:cs="Calibri Light"/>
          <w:sz w:val="21"/>
          <w:szCs w:val="21"/>
        </w:rPr>
        <w:tab/>
        <w:t>disponível</w:t>
      </w:r>
      <w:r w:rsidRPr="00243213">
        <w:rPr>
          <w:rFonts w:ascii="Calibri Light" w:hAnsi="Calibri Light" w:cs="Calibri Light"/>
          <w:sz w:val="21"/>
          <w:szCs w:val="21"/>
        </w:rPr>
        <w:tab/>
        <w:t>no</w:t>
      </w:r>
      <w:r w:rsidRPr="00243213">
        <w:rPr>
          <w:rFonts w:ascii="Calibri Light" w:hAnsi="Calibri Light" w:cs="Calibri Light"/>
          <w:sz w:val="21"/>
          <w:szCs w:val="21"/>
        </w:rPr>
        <w:tab/>
        <w:t>endereço</w:t>
      </w:r>
      <w:r w:rsidRPr="00243213">
        <w:rPr>
          <w:rFonts w:ascii="Calibri Light" w:hAnsi="Calibri Light" w:cs="Calibri Light"/>
          <w:sz w:val="21"/>
          <w:szCs w:val="21"/>
        </w:rPr>
        <w:tab/>
        <w:t xml:space="preserve">eletrônico </w:t>
      </w:r>
      <w:hyperlink r:id="rId24">
        <w:r w:rsidRPr="00243213">
          <w:rPr>
            <w:rStyle w:val="Hyperlink"/>
            <w:rFonts w:ascii="Calibri Light" w:hAnsi="Calibri Light" w:cs="Calibri Light"/>
            <w:sz w:val="21"/>
            <w:szCs w:val="21"/>
          </w:rPr>
          <w:t>http://www.prefeitura.sp.gov.br/cidade/seretarias/gestao/suprimentos_e_servicos/empresas_punidas/index.php?p=9255</w:t>
        </w:r>
      </w:hyperlink>
      <w:r w:rsidRPr="00243213">
        <w:rPr>
          <w:rFonts w:ascii="Calibri Light" w:hAnsi="Calibri Light" w:cs="Calibri Light"/>
          <w:sz w:val="21"/>
          <w:szCs w:val="21"/>
        </w:rPr>
        <w:t>;</w:t>
      </w:r>
    </w:p>
    <w:p w14:paraId="3109CE8E" w14:textId="5952743D" w:rsidR="00C04401" w:rsidRPr="00243213" w:rsidRDefault="008752F0" w:rsidP="005F33D6">
      <w:pPr>
        <w:pStyle w:val="PargrafodaLista"/>
        <w:numPr>
          <w:ilvl w:val="0"/>
          <w:numId w:val="10"/>
        </w:numPr>
        <w:spacing w:line="360" w:lineRule="auto"/>
        <w:rPr>
          <w:rFonts w:ascii="Calibri Light" w:hAnsi="Calibri Light" w:cs="Calibri Light"/>
          <w:sz w:val="21"/>
          <w:szCs w:val="21"/>
        </w:rPr>
      </w:pPr>
      <w:r w:rsidRPr="00243213">
        <w:rPr>
          <w:rFonts w:ascii="Calibri Light" w:hAnsi="Calibri Light" w:cs="Calibri Light"/>
          <w:sz w:val="21"/>
          <w:szCs w:val="21"/>
        </w:rPr>
        <w:lastRenderedPageBreak/>
        <w:t>Cadastro</w:t>
      </w:r>
      <w:r w:rsidRPr="00243213">
        <w:rPr>
          <w:rFonts w:ascii="Calibri Light" w:hAnsi="Calibri Light" w:cs="Calibri Light"/>
          <w:sz w:val="21"/>
          <w:szCs w:val="21"/>
        </w:rPr>
        <w:tab/>
        <w:t>Nacional</w:t>
      </w:r>
      <w:r w:rsidRPr="00243213">
        <w:rPr>
          <w:rFonts w:ascii="Calibri Light" w:hAnsi="Calibri Light" w:cs="Calibri Light"/>
          <w:sz w:val="21"/>
          <w:szCs w:val="21"/>
        </w:rPr>
        <w:tab/>
        <w:t>de</w:t>
      </w:r>
      <w:r w:rsidRPr="00243213">
        <w:rPr>
          <w:rFonts w:ascii="Calibri Light" w:hAnsi="Calibri Light" w:cs="Calibri Light"/>
          <w:sz w:val="21"/>
          <w:szCs w:val="21"/>
        </w:rPr>
        <w:tab/>
        <w:t>Empresas</w:t>
      </w:r>
      <w:r w:rsidRPr="00243213">
        <w:rPr>
          <w:rFonts w:ascii="Calibri Light" w:hAnsi="Calibri Light" w:cs="Calibri Light"/>
          <w:sz w:val="21"/>
          <w:szCs w:val="21"/>
        </w:rPr>
        <w:tab/>
        <w:t>Punidas</w:t>
      </w:r>
      <w:r w:rsidRPr="00243213">
        <w:rPr>
          <w:rFonts w:ascii="Calibri Light" w:hAnsi="Calibri Light" w:cs="Calibri Light"/>
          <w:sz w:val="21"/>
          <w:szCs w:val="21"/>
        </w:rPr>
        <w:tab/>
        <w:t>(CNEP),</w:t>
      </w:r>
      <w:r w:rsidRPr="00243213">
        <w:rPr>
          <w:rFonts w:ascii="Calibri Light" w:hAnsi="Calibri Light" w:cs="Calibri Light"/>
          <w:sz w:val="21"/>
          <w:szCs w:val="21"/>
        </w:rPr>
        <w:tab/>
        <w:t>disponível</w:t>
      </w:r>
      <w:r w:rsidRPr="00243213">
        <w:rPr>
          <w:rFonts w:ascii="Calibri Light" w:hAnsi="Calibri Light" w:cs="Calibri Light"/>
          <w:sz w:val="21"/>
          <w:szCs w:val="21"/>
        </w:rPr>
        <w:tab/>
        <w:t>no</w:t>
      </w:r>
      <w:r w:rsidRPr="00243213">
        <w:rPr>
          <w:rFonts w:ascii="Calibri Light" w:hAnsi="Calibri Light" w:cs="Calibri Light"/>
          <w:sz w:val="21"/>
          <w:szCs w:val="21"/>
        </w:rPr>
        <w:tab/>
        <w:t>endereço</w:t>
      </w:r>
      <w:r w:rsidRPr="00243213">
        <w:rPr>
          <w:rFonts w:ascii="Calibri Light" w:hAnsi="Calibri Light" w:cs="Calibri Light"/>
          <w:sz w:val="21"/>
          <w:szCs w:val="21"/>
        </w:rPr>
        <w:tab/>
        <w:t>eletrônico https</w:t>
      </w:r>
      <w:hyperlink r:id="rId25">
        <w:r w:rsidRPr="00243213">
          <w:rPr>
            <w:rStyle w:val="Hyperlink"/>
            <w:rFonts w:ascii="Calibri Light" w:hAnsi="Calibri Light" w:cs="Calibri Light"/>
            <w:sz w:val="21"/>
            <w:szCs w:val="21"/>
          </w:rPr>
          <w:t>://w</w:t>
        </w:r>
      </w:hyperlink>
      <w:r w:rsidRPr="00243213">
        <w:rPr>
          <w:rFonts w:ascii="Calibri Light" w:hAnsi="Calibri Light" w:cs="Calibri Light"/>
          <w:sz w:val="21"/>
          <w:szCs w:val="21"/>
        </w:rPr>
        <w:t>ww</w:t>
      </w:r>
      <w:hyperlink r:id="rId26">
        <w:r w:rsidRPr="00243213">
          <w:rPr>
            <w:rStyle w:val="Hyperlink"/>
            <w:rFonts w:ascii="Calibri Light" w:hAnsi="Calibri Light" w:cs="Calibri Light"/>
            <w:sz w:val="21"/>
            <w:szCs w:val="21"/>
          </w:rPr>
          <w:t>.p</w:t>
        </w:r>
      </w:hyperlink>
      <w:r w:rsidRPr="00243213">
        <w:rPr>
          <w:rFonts w:ascii="Calibri Light" w:hAnsi="Calibri Light" w:cs="Calibri Light"/>
          <w:sz w:val="21"/>
          <w:szCs w:val="21"/>
        </w:rPr>
        <w:t>o</w:t>
      </w:r>
      <w:hyperlink r:id="rId27">
        <w:r w:rsidRPr="00243213">
          <w:rPr>
            <w:rStyle w:val="Hyperlink"/>
            <w:rFonts w:ascii="Calibri Light" w:hAnsi="Calibri Light" w:cs="Calibri Light"/>
            <w:sz w:val="21"/>
            <w:szCs w:val="21"/>
          </w:rPr>
          <w:t>rtaldatransparencia.gov.br/sancoes/cnep;</w:t>
        </w:r>
      </w:hyperlink>
    </w:p>
    <w:p w14:paraId="5BC53AAA" w14:textId="0A08C6C3" w:rsidR="00243213" w:rsidRDefault="008752F0" w:rsidP="005F33D6">
      <w:pPr>
        <w:pStyle w:val="PargrafodaLista"/>
        <w:numPr>
          <w:ilvl w:val="3"/>
          <w:numId w:val="1"/>
        </w:numPr>
        <w:spacing w:line="360" w:lineRule="auto"/>
        <w:rPr>
          <w:rFonts w:ascii="Calibri Light" w:hAnsi="Calibri Light" w:cs="Calibri Light"/>
          <w:sz w:val="21"/>
          <w:szCs w:val="21"/>
        </w:rPr>
      </w:pPr>
      <w:r w:rsidRPr="00243213">
        <w:rPr>
          <w:rFonts w:ascii="Calibri Light" w:hAnsi="Calibri Light" w:cs="Calibri Light"/>
          <w:sz w:val="21"/>
          <w:szCs w:val="21"/>
        </w:rPr>
        <w:t xml:space="preserve">As consultas referentes aos subitens b) e e) poderão ser efetuadas através do endereço eletrônico </w:t>
      </w:r>
      <w:hyperlink r:id="rId28" w:history="1">
        <w:r w:rsidR="00243213" w:rsidRPr="008F67D0">
          <w:rPr>
            <w:rStyle w:val="Hyperlink"/>
            <w:rFonts w:ascii="Calibri Light" w:hAnsi="Calibri Light" w:cs="Calibri Light"/>
            <w:sz w:val="21"/>
            <w:szCs w:val="21"/>
          </w:rPr>
          <w:t>https://certidoes-aof.apps.tcu.gov.br/</w:t>
        </w:r>
      </w:hyperlink>
      <w:r w:rsidRPr="00243213">
        <w:rPr>
          <w:rFonts w:ascii="Calibri Light" w:hAnsi="Calibri Light" w:cs="Calibri Light"/>
          <w:sz w:val="21"/>
          <w:szCs w:val="21"/>
        </w:rPr>
        <w:t>.</w:t>
      </w:r>
    </w:p>
    <w:p w14:paraId="7746015C" w14:textId="472B1B5B" w:rsidR="00C04401" w:rsidRPr="00243213" w:rsidRDefault="008752F0" w:rsidP="005F33D6">
      <w:pPr>
        <w:pStyle w:val="PargrafodaLista"/>
        <w:numPr>
          <w:ilvl w:val="3"/>
          <w:numId w:val="1"/>
        </w:numPr>
        <w:spacing w:line="360" w:lineRule="auto"/>
        <w:rPr>
          <w:rFonts w:ascii="Calibri Light" w:hAnsi="Calibri Light" w:cs="Calibri Light"/>
          <w:sz w:val="21"/>
          <w:szCs w:val="21"/>
        </w:rPr>
      </w:pPr>
      <w:r w:rsidRPr="00243213">
        <w:rPr>
          <w:rFonts w:ascii="Calibri Light" w:hAnsi="Calibri Light" w:cs="Calibri Light"/>
          <w:sz w:val="21"/>
          <w:szCs w:val="21"/>
        </w:rPr>
        <w:t>As consultas realizar-se-ão em nome da licitante e, também de eventual matriz ou filial e de seus sócios majoritários.</w:t>
      </w:r>
    </w:p>
    <w:p w14:paraId="53AF2FB1"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20" w:h="16850"/>
          <w:pgMar w:top="1440" w:right="1080" w:bottom="1440" w:left="1080" w:header="1003" w:footer="0" w:gutter="0"/>
          <w:cols w:space="720"/>
        </w:sectPr>
      </w:pPr>
    </w:p>
    <w:p w14:paraId="65806D28"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Os documentos serão analisados pelo Agente de Contratação/Pregoeiro e sua Equipe de Apoio quanto a sua conformidade com os solicitados e serão anexados ao processo administrativo pertinente a esta licitação.</w:t>
      </w:r>
    </w:p>
    <w:p w14:paraId="15CCA052" w14:textId="77777777"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Estando a documentação de habilitação da licitante vencedora em desacordo com as exigências do Edital, ela será inabilitada.</w:t>
      </w:r>
    </w:p>
    <w:p w14:paraId="13684F1C" w14:textId="5B4233DE" w:rsidR="00C04401" w:rsidRPr="00243213" w:rsidRDefault="008752F0" w:rsidP="005F33D6">
      <w:pPr>
        <w:pStyle w:val="PargrafodaLista"/>
        <w:numPr>
          <w:ilvl w:val="3"/>
          <w:numId w:val="1"/>
        </w:numPr>
        <w:tabs>
          <w:tab w:val="left" w:pos="851"/>
          <w:tab w:val="left" w:pos="1134"/>
          <w:tab w:val="left" w:pos="1418"/>
        </w:tabs>
        <w:spacing w:line="360" w:lineRule="auto"/>
        <w:rPr>
          <w:rFonts w:ascii="Calibri Light" w:hAnsi="Calibri Light" w:cs="Calibri Light"/>
          <w:sz w:val="21"/>
          <w:szCs w:val="21"/>
        </w:rPr>
      </w:pPr>
      <w:r w:rsidRPr="00243213">
        <w:rPr>
          <w:rFonts w:ascii="Calibri Light" w:hAnsi="Calibri Light" w:cs="Calibri Light"/>
          <w:sz w:val="21"/>
          <w:szCs w:val="21"/>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6FB47777" w14:textId="77777777" w:rsidR="00243213" w:rsidRDefault="008752F0" w:rsidP="005F33D6">
      <w:pPr>
        <w:pStyle w:val="PargrafodaLista"/>
        <w:numPr>
          <w:ilvl w:val="2"/>
          <w:numId w:val="1"/>
        </w:numPr>
        <w:spacing w:line="360" w:lineRule="auto"/>
        <w:rPr>
          <w:rFonts w:ascii="Calibri Light" w:hAnsi="Calibri Light" w:cs="Calibri Light"/>
          <w:sz w:val="21"/>
          <w:szCs w:val="21"/>
        </w:rPr>
      </w:pPr>
      <w:r w:rsidRPr="00243213">
        <w:rPr>
          <w:rFonts w:ascii="Calibri Light" w:hAnsi="Calibri Light" w:cs="Calibri Light"/>
          <w:sz w:val="21"/>
          <w:szCs w:val="21"/>
        </w:rPr>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3A1E5043" w14:textId="77777777" w:rsidR="00243213" w:rsidRDefault="008752F0" w:rsidP="005F33D6">
      <w:pPr>
        <w:pStyle w:val="PargrafodaLista"/>
        <w:numPr>
          <w:ilvl w:val="2"/>
          <w:numId w:val="1"/>
        </w:numPr>
        <w:spacing w:line="360" w:lineRule="auto"/>
        <w:rPr>
          <w:rFonts w:ascii="Calibri Light" w:hAnsi="Calibri Light" w:cs="Calibri Light"/>
          <w:sz w:val="21"/>
          <w:szCs w:val="21"/>
        </w:rPr>
      </w:pPr>
      <w:r w:rsidRPr="00243213">
        <w:rPr>
          <w:rFonts w:ascii="Calibri Light" w:hAnsi="Calibri Light" w:cs="Calibri Light"/>
          <w:sz w:val="21"/>
          <w:szCs w:val="21"/>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42A56B04" w14:textId="77777777" w:rsidR="00243213" w:rsidRDefault="008752F0" w:rsidP="005F33D6">
      <w:pPr>
        <w:pStyle w:val="PargrafodaLista"/>
        <w:numPr>
          <w:ilvl w:val="2"/>
          <w:numId w:val="1"/>
        </w:numPr>
        <w:spacing w:line="360" w:lineRule="auto"/>
        <w:rPr>
          <w:rFonts w:ascii="Calibri Light" w:hAnsi="Calibri Light" w:cs="Calibri Light"/>
          <w:sz w:val="21"/>
          <w:szCs w:val="21"/>
        </w:rPr>
      </w:pPr>
      <w:r w:rsidRPr="00243213">
        <w:rPr>
          <w:rFonts w:ascii="Calibri Light" w:hAnsi="Calibri Light" w:cs="Calibri Light"/>
          <w:sz w:val="21"/>
          <w:szCs w:val="21"/>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0FF9129B" w14:textId="03A74241" w:rsidR="00C04401" w:rsidRPr="00243213" w:rsidRDefault="008752F0" w:rsidP="005F33D6">
      <w:pPr>
        <w:pStyle w:val="PargrafodaLista"/>
        <w:numPr>
          <w:ilvl w:val="2"/>
          <w:numId w:val="1"/>
        </w:numPr>
        <w:spacing w:line="360" w:lineRule="auto"/>
        <w:rPr>
          <w:rFonts w:ascii="Calibri Light" w:hAnsi="Calibri Light" w:cs="Calibri Light"/>
          <w:sz w:val="21"/>
          <w:szCs w:val="21"/>
        </w:rPr>
      </w:pPr>
      <w:r w:rsidRPr="00243213">
        <w:rPr>
          <w:rFonts w:ascii="Calibri Light" w:hAnsi="Calibri Light" w:cs="Calibri Light"/>
          <w:sz w:val="21"/>
          <w:szCs w:val="21"/>
        </w:rPr>
        <w:t>Estando a documentação de habilitação da licitante completa, correta, com observância de todos os dispositivos deste Edital e seus Anexos, se requerida, o Agente de Contratação/Pregoeiro considera a proponente habilitada e vencedora do certame.</w:t>
      </w:r>
    </w:p>
    <w:p w14:paraId="34A8330B" w14:textId="77777777" w:rsidR="00243213" w:rsidRDefault="00243213" w:rsidP="00D9398D">
      <w:pPr>
        <w:spacing w:line="360" w:lineRule="auto"/>
        <w:jc w:val="both"/>
        <w:rPr>
          <w:rFonts w:ascii="Calibri Light" w:hAnsi="Calibri Light" w:cs="Calibri Light"/>
          <w:sz w:val="21"/>
          <w:szCs w:val="21"/>
        </w:rPr>
      </w:pPr>
    </w:p>
    <w:p w14:paraId="614B839F" w14:textId="4CFE625E" w:rsidR="00C04401" w:rsidRPr="00243213"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2" w:name="_Toc160798713"/>
      <w:r w:rsidRPr="00243213">
        <w:rPr>
          <w:rFonts w:ascii="Calibri Light" w:hAnsi="Calibri Light" w:cs="Calibri Light"/>
          <w:b/>
          <w:bCs/>
          <w:sz w:val="21"/>
          <w:szCs w:val="21"/>
        </w:rPr>
        <w:t>FASE RECURSAL</w:t>
      </w:r>
      <w:bookmarkEnd w:id="12"/>
    </w:p>
    <w:p w14:paraId="1C3B21A4"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 xml:space="preserve">Qualquer licitante poderá, durante o prazo concedido na sessão pública, não inferior a 10 minutos, de forma imediata após o término do julgamento das propostas e do ato de habilitação ou inabilitação, em </w:t>
      </w:r>
      <w:r w:rsidRPr="00243213">
        <w:rPr>
          <w:rFonts w:ascii="Calibri Light" w:hAnsi="Calibri Light" w:cs="Calibri Light"/>
          <w:sz w:val="21"/>
          <w:szCs w:val="21"/>
        </w:rPr>
        <w:lastRenderedPageBreak/>
        <w:t>campo próprio do sistema, manifestar sua intenção de recorrer, sob pena de preclusão, ficando a autoridade superior autorizada a adjudicar o objeto ao licitante declarado vencedor.</w:t>
      </w:r>
    </w:p>
    <w:p w14:paraId="42D46DF1"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77954D32"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Os demais licitantes ficarão intimados para se desejarem, apresentar suas contrarrazões, no prazo de três dias úteis, contado da data de intimação pessoal ou de divulgação da interposição do recurso.</w:t>
      </w:r>
    </w:p>
    <w:p w14:paraId="324C6BFD"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Será assegurado ao licitante vista dos elementos indispensáveis à defesa de seus interesses.</w:t>
      </w:r>
    </w:p>
    <w:p w14:paraId="66DDB4C3"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 acolhimento do recurso importará na invalidação apenas dos atos que não possam ser aproveitados.</w:t>
      </w:r>
    </w:p>
    <w:p w14:paraId="62C1556C"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6AA07673" w14:textId="7028A7FC" w:rsidR="00C04401" w:rsidRP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 recurso e pedido de reconsideração terão efeito suspensivo até a decisão final pela autoridade competente.</w:t>
      </w:r>
    </w:p>
    <w:p w14:paraId="787DFE88" w14:textId="77777777" w:rsidR="00243213" w:rsidRDefault="00243213" w:rsidP="00D9398D">
      <w:pPr>
        <w:spacing w:line="360" w:lineRule="auto"/>
        <w:jc w:val="both"/>
        <w:rPr>
          <w:rFonts w:ascii="Calibri Light" w:hAnsi="Calibri Light" w:cs="Calibri Light"/>
          <w:sz w:val="21"/>
          <w:szCs w:val="21"/>
        </w:rPr>
      </w:pPr>
    </w:p>
    <w:p w14:paraId="28ED05E7" w14:textId="3325DB4B" w:rsidR="00C04401" w:rsidRPr="00243213"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3" w:name="_Toc160798714"/>
      <w:r w:rsidRPr="00243213">
        <w:rPr>
          <w:rFonts w:ascii="Calibri Light" w:hAnsi="Calibri Light" w:cs="Calibri Light"/>
          <w:b/>
          <w:bCs/>
          <w:sz w:val="21"/>
          <w:szCs w:val="21"/>
        </w:rPr>
        <w:t>ADJUDICAÇÃO E HOMOLOGAÇÃO</w:t>
      </w:r>
      <w:bookmarkEnd w:id="13"/>
    </w:p>
    <w:p w14:paraId="28082684" w14:textId="0A6C51BC" w:rsidR="00C04401" w:rsidRP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Encerradas as fases de julgamento e habilitação, e exauridos os recursos administrativos, o processo licitatório será encaminhado à autoridade superior para adjudicar o objeto e homologar o procedimento, observado o disposto no artigo 71 da Lei nº 14.133/2021.</w:t>
      </w:r>
    </w:p>
    <w:p w14:paraId="62BDB0B8" w14:textId="77777777" w:rsidR="00243213" w:rsidRDefault="00243213" w:rsidP="00D9398D">
      <w:pPr>
        <w:spacing w:line="360" w:lineRule="auto"/>
        <w:jc w:val="both"/>
        <w:rPr>
          <w:rFonts w:ascii="Calibri Light" w:hAnsi="Calibri Light" w:cs="Calibri Light"/>
          <w:sz w:val="21"/>
          <w:szCs w:val="21"/>
        </w:rPr>
      </w:pPr>
    </w:p>
    <w:p w14:paraId="5BBA6740" w14:textId="1CEA5B69" w:rsidR="00C04401" w:rsidRPr="00243213"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4" w:name="_Toc160798715"/>
      <w:r w:rsidRPr="00243213">
        <w:rPr>
          <w:rFonts w:ascii="Calibri Light" w:hAnsi="Calibri Light" w:cs="Calibri Light"/>
          <w:b/>
          <w:bCs/>
          <w:sz w:val="21"/>
          <w:szCs w:val="21"/>
        </w:rPr>
        <w:t>CONDIÇÕES DO AJUSTE</w:t>
      </w:r>
      <w:bookmarkEnd w:id="14"/>
    </w:p>
    <w:p w14:paraId="33371EFC"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014AA1B6" w14:textId="77777777"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Na hipótese de retomada do procedimento, as demais licitantes classificadas serão convocadas para participar da nova sessão pública do pregão, com vistas a celebração da contratação.</w:t>
      </w:r>
    </w:p>
    <w:p w14:paraId="7768566A" w14:textId="131DE510"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D9398D">
        <w:rPr>
          <w:noProof/>
        </w:rPr>
        <mc:AlternateContent>
          <mc:Choice Requires="wps">
            <w:drawing>
              <wp:anchor distT="0" distB="0" distL="114300" distR="114300" simplePos="0" relativeHeight="486870016" behindDoc="1" locked="0" layoutInCell="1" allowOverlap="1" wp14:anchorId="451767DA" wp14:editId="7B937BFD">
                <wp:simplePos x="0" y="0"/>
                <wp:positionH relativeFrom="page">
                  <wp:posOffset>6507480</wp:posOffset>
                </wp:positionH>
                <wp:positionV relativeFrom="paragraph">
                  <wp:posOffset>330200</wp:posOffset>
                </wp:positionV>
                <wp:extent cx="29210" cy="7620"/>
                <wp:effectExtent l="0" t="0" r="0" b="0"/>
                <wp:wrapNone/>
                <wp:docPr id="9706846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7620"/>
                        </a:xfrm>
                        <a:prstGeom prst="rect">
                          <a:avLst/>
                        </a:prstGeom>
                        <a:solidFill>
                          <a:srgbClr val="0369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3670B" id="Rectangle 22" o:spid="_x0000_s1026" style="position:absolute;margin-left:512.4pt;margin-top:26pt;width:2.3pt;height:.6pt;z-index:-164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" fillcolor="#0369a2" stroked="f">
                <w10:wrap anchorx="page"/>
              </v:rect>
            </w:pict>
          </mc:Fallback>
        </mc:AlternateContent>
      </w:r>
      <w:r w:rsidRPr="00243213">
        <w:rPr>
          <w:rFonts w:ascii="Calibri Light" w:hAnsi="Calibri Light" w:cs="Calibri Light"/>
          <w:sz w:val="21"/>
          <w:szCs w:val="21"/>
        </w:rPr>
        <w:t>O aviso da nova sessão será publicado no Diário Oficial da Cidade e a divulgação nos endereços eletrônicos https</w:t>
      </w:r>
      <w:hyperlink r:id="rId29">
        <w:r w:rsidRPr="00243213">
          <w:rPr>
            <w:rStyle w:val="Hyperlink"/>
            <w:rFonts w:ascii="Calibri Light" w:hAnsi="Calibri Light" w:cs="Calibri Light"/>
            <w:sz w:val="21"/>
            <w:szCs w:val="21"/>
          </w:rPr>
          <w:t>://w</w:t>
        </w:r>
      </w:hyperlink>
      <w:r w:rsidRPr="00243213">
        <w:rPr>
          <w:rFonts w:ascii="Calibri Light" w:hAnsi="Calibri Light" w:cs="Calibri Light"/>
          <w:sz w:val="21"/>
          <w:szCs w:val="21"/>
        </w:rPr>
        <w:t>ww</w:t>
      </w:r>
      <w:hyperlink r:id="rId30">
        <w:r w:rsidRPr="00243213">
          <w:rPr>
            <w:rStyle w:val="Hyperlink"/>
            <w:rFonts w:ascii="Calibri Light" w:hAnsi="Calibri Light" w:cs="Calibri Light"/>
            <w:sz w:val="21"/>
            <w:szCs w:val="21"/>
          </w:rPr>
          <w:t>.g</w:t>
        </w:r>
      </w:hyperlink>
      <w:r w:rsidRPr="00243213">
        <w:rPr>
          <w:rFonts w:ascii="Calibri Light" w:hAnsi="Calibri Light" w:cs="Calibri Light"/>
          <w:sz w:val="21"/>
          <w:szCs w:val="21"/>
        </w:rPr>
        <w:t>o</w:t>
      </w:r>
      <w:hyperlink r:id="rId31">
        <w:r w:rsidRPr="00243213">
          <w:rPr>
            <w:rStyle w:val="Hyperlink"/>
            <w:rFonts w:ascii="Calibri Light" w:hAnsi="Calibri Light" w:cs="Calibri Light"/>
            <w:sz w:val="21"/>
            <w:szCs w:val="21"/>
          </w:rPr>
          <w:t xml:space="preserve">v.br/compras/pt-br/ </w:t>
        </w:r>
      </w:hyperlink>
      <w:r w:rsidRPr="00243213">
        <w:rPr>
          <w:rFonts w:ascii="Calibri Light" w:hAnsi="Calibri Light" w:cs="Calibri Light"/>
          <w:sz w:val="21"/>
          <w:szCs w:val="21"/>
        </w:rPr>
        <w:t xml:space="preserve">e </w:t>
      </w:r>
      <w:hyperlink r:id="rId32" w:history="1">
        <w:r w:rsidR="00243213" w:rsidRPr="008F67D0">
          <w:rPr>
            <w:rStyle w:val="Hyperlink"/>
            <w:rFonts w:ascii="Calibri Light" w:hAnsi="Calibri Light" w:cs="Calibri Light"/>
            <w:sz w:val="21"/>
            <w:szCs w:val="21"/>
          </w:rPr>
          <w:t>https://diariooficial.prefeitura.sp.gov.br/md_epubli_controlador.php?acao=inicio</w:t>
        </w:r>
      </w:hyperlink>
      <w:r w:rsidRPr="00243213">
        <w:rPr>
          <w:rFonts w:ascii="Calibri Light" w:hAnsi="Calibri Light" w:cs="Calibri Light"/>
          <w:sz w:val="21"/>
          <w:szCs w:val="21"/>
        </w:rPr>
        <w:t>.</w:t>
      </w:r>
    </w:p>
    <w:p w14:paraId="0B4BEA95" w14:textId="77777777" w:rsidR="00243213"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Na sessão o Agente de Contratação/Pregoeiro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7C7EBCAD" w14:textId="16068BDF" w:rsidR="00C04401" w:rsidRPr="007550CE"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7550CE">
        <w:rPr>
          <w:rFonts w:ascii="Calibri Light" w:hAnsi="Calibri Light" w:cs="Calibri Light"/>
          <w:sz w:val="21"/>
          <w:szCs w:val="21"/>
        </w:rPr>
        <w:lastRenderedPageBreak/>
        <w:t>A CONTRATADA:</w:t>
      </w:r>
    </w:p>
    <w:p w14:paraId="3F141BF7" w14:textId="77777777" w:rsidR="00243213" w:rsidRDefault="008752F0" w:rsidP="005F33D6">
      <w:pPr>
        <w:pStyle w:val="PargrafodaLista"/>
        <w:numPr>
          <w:ilvl w:val="0"/>
          <w:numId w:val="11"/>
        </w:numPr>
        <w:spacing w:line="360" w:lineRule="auto"/>
        <w:rPr>
          <w:rFonts w:ascii="Calibri Light" w:hAnsi="Calibri Light" w:cs="Calibri Light"/>
          <w:sz w:val="21"/>
          <w:szCs w:val="21"/>
        </w:rPr>
      </w:pPr>
      <w:r w:rsidRPr="00243213">
        <w:rPr>
          <w:rFonts w:ascii="Calibri Light" w:hAnsi="Calibri Light" w:cs="Calibri Light"/>
          <w:sz w:val="21"/>
          <w:szCs w:val="21"/>
        </w:rPr>
        <w:t>não poderá subcontratar, ceder ou transferir o objeto do contrato, no todo ou em parte, a terceiros, sob pena de rescisão.</w:t>
      </w:r>
    </w:p>
    <w:p w14:paraId="7768A01A" w14:textId="3A5A8E5B" w:rsidR="00C04401" w:rsidRDefault="008752F0" w:rsidP="005F33D6">
      <w:pPr>
        <w:pStyle w:val="PargrafodaLista"/>
        <w:numPr>
          <w:ilvl w:val="0"/>
          <w:numId w:val="11"/>
        </w:numPr>
        <w:spacing w:line="360" w:lineRule="auto"/>
        <w:rPr>
          <w:rFonts w:ascii="Calibri Light" w:hAnsi="Calibri Light" w:cs="Calibri Light"/>
          <w:sz w:val="21"/>
          <w:szCs w:val="21"/>
        </w:rPr>
      </w:pPr>
      <w:r w:rsidRPr="00243213">
        <w:rPr>
          <w:rFonts w:ascii="Calibri Light" w:hAnsi="Calibri Light" w:cs="Calibri Light"/>
          <w:sz w:val="21"/>
          <w:szCs w:val="21"/>
        </w:rPr>
        <w:t>deverá arcar fiel e regularmente com todas as obrigações trabalhistas dos empregados que participem da execução do objeto contratual.</w:t>
      </w:r>
    </w:p>
    <w:p w14:paraId="656D3E3A" w14:textId="77777777" w:rsidR="00243213" w:rsidRPr="00243213" w:rsidRDefault="00243213" w:rsidP="00243213">
      <w:pPr>
        <w:pStyle w:val="PargrafodaLista"/>
        <w:spacing w:line="360" w:lineRule="auto"/>
        <w:rPr>
          <w:rFonts w:ascii="Calibri Light" w:hAnsi="Calibri Light" w:cs="Calibri Light"/>
          <w:sz w:val="21"/>
          <w:szCs w:val="21"/>
        </w:rPr>
      </w:pPr>
    </w:p>
    <w:p w14:paraId="03D2F611" w14:textId="746F5F10" w:rsidR="00C04401" w:rsidRPr="00243213"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5" w:name="_Toc160798716"/>
      <w:r w:rsidRPr="00243213">
        <w:rPr>
          <w:rFonts w:ascii="Calibri Light" w:hAnsi="Calibri Light" w:cs="Calibri Light"/>
          <w:b/>
          <w:bCs/>
          <w:sz w:val="21"/>
          <w:szCs w:val="21"/>
        </w:rPr>
        <w:t>PRAZO PARA INÍCIO DA PRESTAÇÃO DOS SERVIÇOS E CONDIÇÕES</w:t>
      </w:r>
      <w:bookmarkEnd w:id="15"/>
    </w:p>
    <w:p w14:paraId="4FDE9683"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A Administração estabelecerá data certa para início da execução do serviço, conforme Termo de Contrato e deverão seguir as orientações da unidade responsável pela fiscalização do ajuste.</w:t>
      </w:r>
    </w:p>
    <w:p w14:paraId="7D5660D2" w14:textId="191B8589" w:rsidR="00C04401" w:rsidRP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 serviço deverá ser prestado de acordo com o ofertado na proposta, nos locais e horários discriminados no Anexo I deste Edital, correndo por conta da contratada todas as despesas decorrentes da execução do objeto contratual.</w:t>
      </w:r>
    </w:p>
    <w:p w14:paraId="3ACAD85C" w14:textId="77777777" w:rsidR="00243213" w:rsidRDefault="00243213" w:rsidP="00D9398D">
      <w:pPr>
        <w:spacing w:line="360" w:lineRule="auto"/>
        <w:jc w:val="both"/>
        <w:rPr>
          <w:rFonts w:ascii="Calibri Light" w:hAnsi="Calibri Light" w:cs="Calibri Light"/>
          <w:sz w:val="21"/>
          <w:szCs w:val="21"/>
        </w:rPr>
      </w:pPr>
    </w:p>
    <w:p w14:paraId="75CD478E" w14:textId="765F89E8" w:rsidR="00C04401" w:rsidRPr="00243213"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6" w:name="_Toc160798717"/>
      <w:r w:rsidRPr="00243213">
        <w:rPr>
          <w:rFonts w:ascii="Calibri Light" w:hAnsi="Calibri Light" w:cs="Calibri Light"/>
          <w:b/>
          <w:bCs/>
          <w:sz w:val="21"/>
          <w:szCs w:val="21"/>
        </w:rPr>
        <w:t>PREÇO</w:t>
      </w:r>
      <w:bookmarkEnd w:id="16"/>
    </w:p>
    <w:p w14:paraId="1F699846"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 preço que vigorará no ajuste será o ofertado pela licitante a quem for o objeto adjudicado.</w:t>
      </w:r>
    </w:p>
    <w:p w14:paraId="39FD962B"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Este preço inclui todos os custos diretos e indiretos, impostos, taxas, benefícios, encargos sociais, trabalhistas e fiscais que recaiam sobre o objeto, incluindo frete até o local de entrega designado pela Contratante, e constituirá, a qualquer título, a única e completa remuneração pelo seu adequado e perfeito cumprimento, de modo que nenhuma outra remuneração será devida.</w:t>
      </w:r>
    </w:p>
    <w:p w14:paraId="096C8D1A"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Os recursos necessários para suporte do ajuste onerarão a dotação nº xxxxxxxxxxxxxxxxxxxxxxxxxxx. do orçamento vigente e dotação própria nos próximos exercícios, em observância ao princípio da anualidade orçamentária.</w:t>
      </w:r>
    </w:p>
    <w:p w14:paraId="42B8EF46" w14:textId="77777777" w:rsidR="00243213"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788C1DAE" w14:textId="77777777" w:rsid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243213">
        <w:rPr>
          <w:rFonts w:ascii="Calibri Light" w:hAnsi="Calibri Light" w:cs="Calibri Light"/>
          <w:sz w:val="21"/>
          <w:szCs w:val="21"/>
        </w:rPr>
        <w:t>Para fins de cálculo da compensação financeira de que trata o item acima, o valor do principal devido será reajustado utilizando-se o índice oficial de remuneração básica da caderneta de poupança e de juros simples no mesmo percentual de juros incidentes sobre a caderneta de poupança para fins de compensação da mora (TR + 0,5% “pro-rata tempore”), observando-se, para tanto o período correspondente à data prevista para o pagamento e aquela data em que o pagamento efetivamente ocorreu.</w:t>
      </w:r>
    </w:p>
    <w:p w14:paraId="786714A0" w14:textId="27440BF9" w:rsidR="00C04401" w:rsidRP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O pagamento da compensação financeira dependerá de requerimento a ser formalizado pela Contratada.</w:t>
      </w:r>
    </w:p>
    <w:p w14:paraId="258F32B7" w14:textId="2CAF34F3" w:rsidR="00C04401" w:rsidRP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Fica ressalvada a possibilidade de alteração das condições contratuais em face da superveniência de normas federais e/ou municipais que as autorizem.</w:t>
      </w:r>
    </w:p>
    <w:p w14:paraId="0199623D" w14:textId="0CB8B96B" w:rsidR="00C04401" w:rsidRPr="00A07157"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7" w:name="_Toc160798718"/>
      <w:r w:rsidRPr="00A07157">
        <w:rPr>
          <w:rFonts w:ascii="Calibri Light" w:hAnsi="Calibri Light" w:cs="Calibri Light"/>
          <w:b/>
          <w:bCs/>
          <w:sz w:val="21"/>
          <w:szCs w:val="21"/>
        </w:rPr>
        <w:lastRenderedPageBreak/>
        <w:t>CONDIÇÕES DE RECEBIMENTO E PAGAMENTO</w:t>
      </w:r>
      <w:bookmarkEnd w:id="17"/>
    </w:p>
    <w:p w14:paraId="7869B068"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As cláusulas relativas ao recebimento dos serviços e pagamento são as constantes na minuta do contrato.</w:t>
      </w:r>
    </w:p>
    <w:p w14:paraId="4AB283D0" w14:textId="64890AA1" w:rsidR="00C04401" w:rsidRP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 fiscalização e gestão do contrato, será exercida de acordo com o estipulado nos artigos 121 e 122, do Decreto Municipal 62.100/2022.</w:t>
      </w:r>
    </w:p>
    <w:p w14:paraId="118D29AD" w14:textId="77777777" w:rsidR="00A07157" w:rsidRDefault="00A07157" w:rsidP="007550CE">
      <w:pPr>
        <w:spacing w:line="360" w:lineRule="auto"/>
        <w:jc w:val="both"/>
        <w:outlineLvl w:val="0"/>
        <w:rPr>
          <w:rFonts w:ascii="Calibri Light" w:hAnsi="Calibri Light" w:cs="Calibri Light"/>
          <w:sz w:val="21"/>
          <w:szCs w:val="21"/>
        </w:rPr>
      </w:pPr>
    </w:p>
    <w:p w14:paraId="3D77A2B2" w14:textId="0353E365" w:rsidR="00C04401" w:rsidRPr="00A07157" w:rsidRDefault="008752F0" w:rsidP="005F33D6">
      <w:pPr>
        <w:pStyle w:val="PargrafodaLista"/>
        <w:numPr>
          <w:ilvl w:val="0"/>
          <w:numId w:val="1"/>
        </w:numPr>
        <w:spacing w:line="360" w:lineRule="auto"/>
        <w:outlineLvl w:val="0"/>
        <w:rPr>
          <w:rFonts w:ascii="Calibri Light" w:hAnsi="Calibri Light" w:cs="Calibri Light"/>
          <w:b/>
          <w:bCs/>
          <w:sz w:val="21"/>
          <w:szCs w:val="21"/>
        </w:rPr>
      </w:pPr>
      <w:bookmarkStart w:id="18" w:name="_Toc160798719"/>
      <w:r w:rsidRPr="00A07157">
        <w:rPr>
          <w:rFonts w:ascii="Calibri Light" w:hAnsi="Calibri Light" w:cs="Calibri Light"/>
          <w:b/>
          <w:bCs/>
          <w:sz w:val="21"/>
          <w:szCs w:val="21"/>
        </w:rPr>
        <w:t>PENALIDADES</w:t>
      </w:r>
      <w:bookmarkEnd w:id="18"/>
    </w:p>
    <w:p w14:paraId="07825DC0"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São aplicáveis as sanções e procedimentos previstos no Título IV, Capítulo I da Lei Federal nº 14.133/21 e Seção XI do Decreto Municipal nº 62.100/22.</w:t>
      </w:r>
    </w:p>
    <w:p w14:paraId="4A2A238F" w14:textId="0215559F" w:rsidR="00C04401" w:rsidRP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As Penalidades só deixarão de ser aplicadas nas seguintes hipóteses:</w:t>
      </w:r>
    </w:p>
    <w:p w14:paraId="1F952ED6" w14:textId="77777777" w:rsidR="00A07157" w:rsidRDefault="008752F0" w:rsidP="005F33D6">
      <w:pPr>
        <w:pStyle w:val="PargrafodaLista"/>
        <w:numPr>
          <w:ilvl w:val="0"/>
          <w:numId w:val="12"/>
        </w:numPr>
        <w:spacing w:line="360" w:lineRule="auto"/>
        <w:rPr>
          <w:rFonts w:ascii="Calibri Light" w:hAnsi="Calibri Light" w:cs="Calibri Light"/>
          <w:sz w:val="21"/>
          <w:szCs w:val="21"/>
        </w:rPr>
      </w:pPr>
      <w:r w:rsidRPr="00A07157">
        <w:rPr>
          <w:rFonts w:ascii="Calibri Light" w:hAnsi="Calibri Light" w:cs="Calibri Light"/>
          <w:sz w:val="21"/>
          <w:szCs w:val="21"/>
        </w:rPr>
        <w:t>comprovação, anexada aos autos, da ocorrência de força maior impeditiva do cumprimento da obrigação; e/ou;</w:t>
      </w:r>
    </w:p>
    <w:p w14:paraId="040F1ACA" w14:textId="45FD4036" w:rsidR="00C04401" w:rsidRPr="00A07157" w:rsidRDefault="008752F0" w:rsidP="005F33D6">
      <w:pPr>
        <w:pStyle w:val="PargrafodaLista"/>
        <w:numPr>
          <w:ilvl w:val="0"/>
          <w:numId w:val="12"/>
        </w:numPr>
        <w:spacing w:line="360" w:lineRule="auto"/>
        <w:rPr>
          <w:rFonts w:ascii="Calibri Light" w:hAnsi="Calibri Light" w:cs="Calibri Light"/>
          <w:sz w:val="21"/>
          <w:szCs w:val="21"/>
        </w:rPr>
      </w:pPr>
      <w:r w:rsidRPr="00A07157">
        <w:rPr>
          <w:rFonts w:ascii="Calibri Light" w:hAnsi="Calibri Light" w:cs="Calibri Light"/>
          <w:sz w:val="21"/>
          <w:szCs w:val="21"/>
        </w:rPr>
        <w:t>manifestação da unidade requisitante, informando que o ocorrido derivou de fatos imputáveis exclusivamente à Administração.</w:t>
      </w:r>
    </w:p>
    <w:p w14:paraId="52835880" w14:textId="2FCBB2B2" w:rsidR="00C04401" w:rsidRP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Ocorrendo recusa da adjudicatária em assinar o termo de contrato, retirar/receber a nota de empenho, dentro do prazo estabelecido neste Edital, sem justificativa aceita pela Administração, garantido o direito prévio de citação e da ampla defesa, serão aplicadas:</w:t>
      </w:r>
    </w:p>
    <w:p w14:paraId="3BCB8165" w14:textId="77777777" w:rsidR="00A07157" w:rsidRDefault="008752F0" w:rsidP="005F33D6">
      <w:pPr>
        <w:pStyle w:val="PargrafodaLista"/>
        <w:numPr>
          <w:ilvl w:val="0"/>
          <w:numId w:val="13"/>
        </w:numPr>
        <w:spacing w:line="360" w:lineRule="auto"/>
        <w:rPr>
          <w:rFonts w:ascii="Calibri Light" w:hAnsi="Calibri Light" w:cs="Calibri Light"/>
          <w:sz w:val="21"/>
          <w:szCs w:val="21"/>
        </w:rPr>
      </w:pPr>
      <w:r w:rsidRPr="00A07157">
        <w:rPr>
          <w:rFonts w:ascii="Calibri Light" w:hAnsi="Calibri Light" w:cs="Calibri Light"/>
          <w:sz w:val="21"/>
          <w:szCs w:val="21"/>
        </w:rPr>
        <w:t>Multa no valor de 20% (vinte por cento) do valor do ajuste se firmado fosse;</w:t>
      </w:r>
    </w:p>
    <w:p w14:paraId="7F12FA0A" w14:textId="4D150E1E" w:rsidR="00A07157" w:rsidRPr="00A07157" w:rsidRDefault="008752F0" w:rsidP="005F33D6">
      <w:pPr>
        <w:pStyle w:val="PargrafodaLista"/>
        <w:numPr>
          <w:ilvl w:val="0"/>
          <w:numId w:val="13"/>
        </w:numPr>
        <w:spacing w:line="360" w:lineRule="auto"/>
        <w:rPr>
          <w:rFonts w:ascii="Calibri Light" w:hAnsi="Calibri Light" w:cs="Calibri Light"/>
          <w:sz w:val="21"/>
          <w:szCs w:val="21"/>
        </w:rPr>
      </w:pPr>
      <w:r w:rsidRPr="00A07157">
        <w:rPr>
          <w:rFonts w:ascii="Calibri Light" w:hAnsi="Calibri Light" w:cs="Calibri Light"/>
          <w:sz w:val="21"/>
          <w:szCs w:val="21"/>
        </w:rPr>
        <w:t>Pena de impedimento de licitar e contratar pelo prazo de até 3 (três) anos com a Administração Pública, a critério da Prefeitura.</w:t>
      </w:r>
    </w:p>
    <w:p w14:paraId="59857038" w14:textId="6FDC8156" w:rsidR="00C04401" w:rsidRPr="00A07157" w:rsidRDefault="008752F0" w:rsidP="005F33D6">
      <w:pPr>
        <w:pStyle w:val="PargrafodaLista"/>
        <w:numPr>
          <w:ilvl w:val="2"/>
          <w:numId w:val="1"/>
        </w:numPr>
        <w:spacing w:line="360" w:lineRule="auto"/>
        <w:rPr>
          <w:rFonts w:ascii="Calibri Light" w:hAnsi="Calibri Light" w:cs="Calibri Light"/>
          <w:sz w:val="21"/>
          <w:szCs w:val="21"/>
        </w:rPr>
      </w:pPr>
      <w:r w:rsidRPr="00A07157">
        <w:rPr>
          <w:rFonts w:ascii="Calibri Light" w:hAnsi="Calibri Light" w:cs="Calibri Light"/>
          <w:sz w:val="21"/>
          <w:szCs w:val="21"/>
        </w:rPr>
        <w:t>Incidirá nas mesmas penas previstas neste subitem a empresa que estiver impedida de firmar o ajuste pela não apresentação dos documentos necessários para tanto.</w:t>
      </w:r>
    </w:p>
    <w:p w14:paraId="404F6465"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À licitante que ensejar o retardamento da execução do certame, inclusive em razão de comportamento inadequado de seus representantes, deixar de entregar documentação exigida neste edital ou apresentar documentação falsa , não mantiver a proposta/lance, comportar-se de modo inidôneo, fizer declaração falsa ou cometer fraude fiscal, se microempresa ou pequena empresa não regularizar a documentação fiscal no prazo concedido para este fim, garantido o direito prévio de citação, do contraditório e da ampla defesa, serão aplicadas as penalidades referidas nas alíneas “a” e “b” do subitem 18.2 ou declaração de inidoneidade para licitar ou contratar, a depender da natureza e gravidade da infração cometida e peculiaridades do caso em concreto.</w:t>
      </w:r>
    </w:p>
    <w:p w14:paraId="288FA264"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As penalidades poderão ainda ser aplicadas em outras hipóteses, nos termos da Lei, garantindo o direto prévio de citação do contraditório e da ampla defesa, sendo que com relação a multas serão aplicadas como segue:</w:t>
      </w:r>
    </w:p>
    <w:p w14:paraId="4DF7FF81" w14:textId="77777777" w:rsid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Multa de 20% (vinte por cento) sobre o valor do ajuste, por inexecução total do objeto.</w:t>
      </w:r>
    </w:p>
    <w:p w14:paraId="647D5239" w14:textId="77777777" w:rsid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Multa de 20% (vinte por cento) sobre o valor da parcela inexecutada, por inexecução parcial do ajuste.</w:t>
      </w:r>
    </w:p>
    <w:p w14:paraId="7DBE951F" w14:textId="77777777" w:rsid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Multa de 2% (dois por cento) sobre o valor do ajuste, por descumprimento de qualquer das obrigações decorrentes do ajuste, não previstas nas demais disposições desta cláusula.</w:t>
      </w:r>
    </w:p>
    <w:p w14:paraId="546BD696" w14:textId="5E445004" w:rsidR="00C04401" w:rsidRP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lastRenderedPageBreak/>
        <w:t>Multa de 20% (vinte por cento) sobre o valor do contrato, por rescisão do ajuste decorrente de culpa da Contratada.</w:t>
      </w:r>
    </w:p>
    <w:p w14:paraId="3204AA6A"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 CONTRATADA estará sujeita às seguintes penalidades pecuniárias:</w:t>
      </w:r>
    </w:p>
    <w:p w14:paraId="2F7A99E8" w14:textId="77777777" w:rsid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Multa 1% (um por cento) sobre o valor do Contrato por dia de atraso no início da prestação de serviços, até o máximo de 10 (dez) dias.</w:t>
      </w:r>
    </w:p>
    <w:p w14:paraId="645085B2" w14:textId="77777777" w:rsidR="00A07157" w:rsidRDefault="008752F0" w:rsidP="005F33D6">
      <w:pPr>
        <w:pStyle w:val="PargrafodaLista"/>
        <w:numPr>
          <w:ilvl w:val="3"/>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No caso de atraso por período superior a 10 (dez) dias, poderá ser promovida, a critério exclusivo da contratante, a rescisão contratual, por culpa da contratada, aplicando-se a pena de multa de 20% (vinte por cento) do valor total do Contrato, além da possibilidade de aplicação da pena de suspensão temporária do direito de licitar e contratar com a Administração Pública, pelo prazo máximo de 02 (dois) anos.</w:t>
      </w:r>
    </w:p>
    <w:p w14:paraId="6F921829" w14:textId="77777777" w:rsidR="00A07157" w:rsidRDefault="008752F0" w:rsidP="005F33D6">
      <w:pPr>
        <w:pStyle w:val="PargrafodaLista"/>
        <w:numPr>
          <w:ilvl w:val="3"/>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Multa de 5% sobre o valor do serviço entregue em desacordo com as especificações do edital e do ajuste sem prejuízo de sua substituição no caso estabelecido;</w:t>
      </w:r>
    </w:p>
    <w:p w14:paraId="70AA92D4" w14:textId="71694BE9" w:rsidR="00C04401" w:rsidRPr="00A07157" w:rsidRDefault="008752F0" w:rsidP="005F33D6">
      <w:pPr>
        <w:pStyle w:val="PargrafodaLista"/>
        <w:numPr>
          <w:ilvl w:val="3"/>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Multa de 2% (dois por cento) sobre o valor do ajuste, por descumprimento de qualquer das obrigações decorrentes do termo de contrato, não previstas nas demais disposições desta cláusula.</w:t>
      </w:r>
    </w:p>
    <w:p w14:paraId="365EE231"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As sanções são independentes e a aplicação de uma não exclui a das outras quando cabíveis.</w:t>
      </w:r>
    </w:p>
    <w:p w14:paraId="7427E23E"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Das decisões de aplicação de penalidade, caberá recurso nos termos dos artigos 166 e 167 da Lei Federal nº 14.133/21, observando os prazos nele fixados, que deverá ser dirigido à Divisão de Compras e Contratos – Rua da Consolação, 1379 – 8º andar – Consolação – São Paulo – SP, e protocolizado nos dias úteis, das 09h00 às 17h00.</w:t>
      </w:r>
    </w:p>
    <w:p w14:paraId="185250C7" w14:textId="77777777" w:rsid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Não serão conhecidos recursos enviados pelo correio, correio eletrônico ou qualquer outro meio de comunicação, se, dentro do prazo previsto em lei a peça inicial original não tiver sido protocolizada.</w:t>
      </w:r>
    </w:p>
    <w:p w14:paraId="5E863712" w14:textId="548BF567" w:rsidR="00C04401" w:rsidRP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4364F161"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 xml:space="preserve">Os procedimentos de aplicação das penalidades de impedimento de licitar e contratar e de declaração de inidoneidade para licitar e contratar serão conduzidos por comissão, nos termos do artigo 158, “caput” e §1º da </w:t>
      </w:r>
      <w:r w:rsidRPr="00A07157">
        <w:rPr>
          <w:rFonts w:ascii="Calibri Light" w:hAnsi="Calibri Light" w:cs="Calibri Light"/>
          <w:sz w:val="21"/>
          <w:szCs w:val="21"/>
          <w:u w:val="single"/>
        </w:rPr>
        <w:t>Lei Federal nº 14.133/2021.</w:t>
      </w:r>
    </w:p>
    <w:p w14:paraId="17377262" w14:textId="26772220" w:rsidR="00C04401" w:rsidRP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 xml:space="preserve">São aplicáveis à presente licitação e ao ajuste dela decorrente no que cabível for, inclusive, as sanções penais estabelecidas na </w:t>
      </w:r>
      <w:r w:rsidRPr="00A07157">
        <w:rPr>
          <w:rFonts w:ascii="Calibri Light" w:hAnsi="Calibri Light" w:cs="Calibri Light"/>
          <w:sz w:val="21"/>
          <w:szCs w:val="21"/>
          <w:u w:val="single"/>
        </w:rPr>
        <w:t>Lei Federal nº 14.133/2021.</w:t>
      </w:r>
    </w:p>
    <w:p w14:paraId="41CF38DD" w14:textId="77777777" w:rsidR="00A07157" w:rsidRDefault="00A07157" w:rsidP="00D9398D">
      <w:pPr>
        <w:spacing w:line="360" w:lineRule="auto"/>
        <w:jc w:val="both"/>
        <w:rPr>
          <w:rFonts w:ascii="Calibri Light" w:hAnsi="Calibri Light" w:cs="Calibri Light"/>
          <w:sz w:val="21"/>
          <w:szCs w:val="21"/>
        </w:rPr>
      </w:pPr>
    </w:p>
    <w:p w14:paraId="452BEA86" w14:textId="370BDDA0" w:rsidR="00C04401" w:rsidRPr="00A07157" w:rsidRDefault="008752F0" w:rsidP="005F33D6">
      <w:pPr>
        <w:pStyle w:val="PargrafodaLista"/>
        <w:numPr>
          <w:ilvl w:val="0"/>
          <w:numId w:val="1"/>
        </w:numPr>
        <w:spacing w:line="360" w:lineRule="auto"/>
        <w:ind w:left="714" w:hanging="357"/>
        <w:outlineLvl w:val="0"/>
        <w:rPr>
          <w:rFonts w:ascii="Calibri Light" w:hAnsi="Calibri Light" w:cs="Calibri Light"/>
          <w:b/>
          <w:bCs/>
          <w:sz w:val="21"/>
          <w:szCs w:val="21"/>
        </w:rPr>
      </w:pPr>
      <w:bookmarkStart w:id="19" w:name="_Toc160798720"/>
      <w:r w:rsidRPr="00A07157">
        <w:rPr>
          <w:rFonts w:ascii="Calibri Light" w:hAnsi="Calibri Light" w:cs="Calibri Light"/>
          <w:b/>
          <w:bCs/>
          <w:sz w:val="21"/>
          <w:szCs w:val="21"/>
        </w:rPr>
        <w:t>DISPOSIÇÕES GERAIS</w:t>
      </w:r>
      <w:bookmarkEnd w:id="19"/>
    </w:p>
    <w:p w14:paraId="59B03D1B"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B0A079B"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 xml:space="preserve">As normas disciplinadoras desta licitação serão interpretadas em favor da ampliação da disputa e o </w:t>
      </w:r>
      <w:r w:rsidRPr="00A07157">
        <w:rPr>
          <w:rFonts w:ascii="Calibri Light" w:hAnsi="Calibri Light" w:cs="Calibri Light"/>
          <w:sz w:val="21"/>
          <w:szCs w:val="21"/>
        </w:rPr>
        <w:lastRenderedPageBreak/>
        <w:t>princípio do formalismo moderado, respeitada a igualdade de oportunidade entre as licitantes e desde que não comprometam o interesse público, a finalidade e a segurança da contratação.</w:t>
      </w:r>
    </w:p>
    <w:p w14:paraId="4FF66A58"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As licitantes assumem todos os custos de preparação e apresentação de suas propostas e a PMSP não será, em nenhum caso, responsável por esses custos, independentemente da condução ou do resultado do processo licitatório.</w:t>
      </w:r>
    </w:p>
    <w:p w14:paraId="59BB963E"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As licitantes são responsáveis pela fidelidade e legitimidade das informações e dos documentos apresentados em qualquer fase do certame.</w:t>
      </w:r>
    </w:p>
    <w:p w14:paraId="5D91A60D" w14:textId="77777777" w:rsidR="00A07157" w:rsidRDefault="008752F0" w:rsidP="005F33D6">
      <w:pPr>
        <w:pStyle w:val="PargrafodaLista"/>
        <w:numPr>
          <w:ilvl w:val="2"/>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41F87FE1"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33130FDC"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O ajuste, suas alterações e rescisão obedecerão à Lei Federal nº 14.133/21, demais normas complementares e disposições deste Edital, aplicáveis à execução dos contratos e especialmente os casos omissos.</w:t>
      </w:r>
    </w:p>
    <w:p w14:paraId="1199E651"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A revogação ou anulação da licitação observará os procedimentos e normas previstas no art. 71 da Lei Federal nº 14.133/21.</w:t>
      </w:r>
    </w:p>
    <w:p w14:paraId="4634117B"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O Agente de Contratação/Pregoeiro poderá promover diligências destinada à complementação de informações sobre documentos já apresentados, desde que se tratem de fatos existentes à época da abertura do certame e atualização de documentos cuja validade tenha expirado após a data de recebimento das propostas, nos termos do art. 64 da Lei Federal nº 14.133/21.</w:t>
      </w:r>
    </w:p>
    <w:p w14:paraId="02290EBF" w14:textId="77777777" w:rsidR="00A07157" w:rsidRDefault="008752F0" w:rsidP="005F33D6">
      <w:pPr>
        <w:pStyle w:val="PargrafodaLista"/>
        <w:numPr>
          <w:ilvl w:val="1"/>
          <w:numId w:val="1"/>
        </w:numPr>
        <w:tabs>
          <w:tab w:val="left" w:pos="851"/>
        </w:tabs>
        <w:spacing w:line="360" w:lineRule="auto"/>
        <w:rPr>
          <w:rFonts w:ascii="Calibri Light" w:hAnsi="Calibri Light" w:cs="Calibri Light"/>
          <w:sz w:val="21"/>
          <w:szCs w:val="21"/>
        </w:rPr>
      </w:pPr>
      <w:r w:rsidRPr="00A07157">
        <w:rPr>
          <w:rFonts w:ascii="Calibri Light" w:hAnsi="Calibri Light" w:cs="Calibri Light"/>
          <w:sz w:val="21"/>
          <w:szCs w:val="21"/>
        </w:rPr>
        <w:t>Os casos omissos serão decididos pelo contratante, segundo as disposições contidas na Lei Federal 14.133/2021, demais normas federais e do Município de São Paulo, aplicáveis e normas e princípios gerais dos contratos.</w:t>
      </w:r>
    </w:p>
    <w:p w14:paraId="64CACB9A"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Integrarão o ajuste a ser firmado, para todos os fins, a proposta da Contratada, a Ata da licitação e o Edital da Licitação, com seus anexos, que o precedeu, independentemente de transcrição.</w:t>
      </w:r>
    </w:p>
    <w:p w14:paraId="25A54F35"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Nenhuma tolerância das partes quanto à falta de cumprimento de quaisquer das cláusulas do ajuste poderá ser entendida como aceitação, novação ou precedente.</w:t>
      </w:r>
    </w:p>
    <w:p w14:paraId="2F97FEC9"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A Contratada não poderá subcontratar, ceder ou transferir o objeto do contrato, no todo ou em parte, a terceiros, sob pena de rescisão.</w:t>
      </w:r>
    </w:p>
    <w:p w14:paraId="62719B4B"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Fica ressalvada a possibilidade de alteração das condições contratuais em face da superveniência de normas federais e municipais disciplinando a matéria.</w:t>
      </w:r>
    </w:p>
    <w:p w14:paraId="25FE27DB"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Na contagem dos prazos estabelecidos neste edital e seus anexos, excluir-se-á o dia do início e incluir-se-á o do vencimento, observado o art. 183 da Lei Federal 14.133/21.</w:t>
      </w:r>
    </w:p>
    <w:p w14:paraId="0F044095"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lastRenderedPageBreak/>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21369F7C"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Os atos relativos à licitação efetuados por meio do sistema serão formalizados e registrados em processo administrativo pertinente ao certame.</w:t>
      </w:r>
    </w:p>
    <w:p w14:paraId="297971FC"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O resultada deste Pregão e os demais atos pertinente a esta licitação, sujeitos a publicação, serão divulgados no Diário</w:t>
      </w:r>
      <w:r w:rsidRPr="00A07157">
        <w:rPr>
          <w:rFonts w:ascii="Calibri Light" w:hAnsi="Calibri Light" w:cs="Calibri Light"/>
          <w:sz w:val="21"/>
          <w:szCs w:val="21"/>
        </w:rPr>
        <w:tab/>
        <w:t>Oficial</w:t>
      </w:r>
      <w:r w:rsidRPr="00A07157">
        <w:rPr>
          <w:rFonts w:ascii="Calibri Light" w:hAnsi="Calibri Light" w:cs="Calibri Light"/>
          <w:sz w:val="21"/>
          <w:szCs w:val="21"/>
        </w:rPr>
        <w:tab/>
        <w:t>da</w:t>
      </w:r>
      <w:r w:rsidRPr="00A07157">
        <w:rPr>
          <w:rFonts w:ascii="Calibri Light" w:hAnsi="Calibri Light" w:cs="Calibri Light"/>
          <w:sz w:val="21"/>
          <w:szCs w:val="21"/>
        </w:rPr>
        <w:tab/>
        <w:t>Cidade</w:t>
      </w:r>
      <w:r w:rsidRPr="00A07157">
        <w:rPr>
          <w:rFonts w:ascii="Calibri Light" w:hAnsi="Calibri Light" w:cs="Calibri Light"/>
          <w:sz w:val="21"/>
          <w:szCs w:val="21"/>
        </w:rPr>
        <w:tab/>
        <w:t>e</w:t>
      </w:r>
      <w:r w:rsidRPr="00A07157">
        <w:rPr>
          <w:rFonts w:ascii="Calibri Light" w:hAnsi="Calibri Light" w:cs="Calibri Light"/>
          <w:sz w:val="21"/>
          <w:szCs w:val="21"/>
        </w:rPr>
        <w:tab/>
        <w:t>no</w:t>
      </w:r>
      <w:r w:rsidRPr="00A07157">
        <w:rPr>
          <w:rFonts w:ascii="Calibri Light" w:hAnsi="Calibri Light" w:cs="Calibri Light"/>
          <w:sz w:val="21"/>
          <w:szCs w:val="21"/>
        </w:rPr>
        <w:tab/>
        <w:t>sitio</w:t>
      </w:r>
      <w:r w:rsidRPr="00A07157">
        <w:rPr>
          <w:rFonts w:ascii="Calibri Light" w:hAnsi="Calibri Light" w:cs="Calibri Light"/>
          <w:sz w:val="21"/>
          <w:szCs w:val="21"/>
        </w:rPr>
        <w:tab/>
        <w:t xml:space="preserve">eletrônico </w:t>
      </w:r>
      <w:hyperlink r:id="rId33" w:history="1">
        <w:r w:rsidR="00A07157" w:rsidRPr="008F67D0">
          <w:rPr>
            <w:rStyle w:val="Hyperlink"/>
            <w:rFonts w:ascii="Calibri Light" w:hAnsi="Calibri Light" w:cs="Calibri Light"/>
            <w:sz w:val="21"/>
            <w:szCs w:val="21"/>
          </w:rPr>
          <w:t>https://diariooficial.prefeitura.sp.gov.br/md_epubli_controlador.php?acao=inicio</w:t>
        </w:r>
      </w:hyperlink>
      <w:r w:rsidRPr="00A07157">
        <w:rPr>
          <w:rFonts w:ascii="Calibri Light" w:hAnsi="Calibri Light" w:cs="Calibri Light"/>
          <w:sz w:val="21"/>
          <w:szCs w:val="21"/>
        </w:rPr>
        <w:t>, bem como, no Portal Nacional de Contratações Públicas – PNCP.</w:t>
      </w:r>
    </w:p>
    <w:p w14:paraId="55CECC92"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O Agente de Contratação/Pregoeiro e a Equipe de Apoio que atuarão neste pregão eletrônico foram designados nos autos do processo administrativo a ele pertinente e indicados no sistema.</w:t>
      </w:r>
    </w:p>
    <w:p w14:paraId="476FFFEB" w14:textId="0C254341"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 xml:space="preserve">O Edital e seus anexos estão disponíveis no Portal Nacional de Contratações Públicas (PNCP) e no sítio eletrônico </w:t>
      </w:r>
      <w:hyperlink r:id="rId34" w:history="1">
        <w:r w:rsidR="00A07157" w:rsidRPr="008F67D0">
          <w:rPr>
            <w:rStyle w:val="Hyperlink"/>
            <w:rFonts w:ascii="Calibri Light" w:hAnsi="Calibri Light" w:cs="Calibri Light"/>
            <w:sz w:val="21"/>
            <w:szCs w:val="21"/>
          </w:rPr>
          <w:t>https://diariooficial.prefeitura.sp.gov.br/md_epubli_controlador.php?acao=inicio</w:t>
        </w:r>
      </w:hyperlink>
      <w:r w:rsidRPr="00A07157">
        <w:rPr>
          <w:rFonts w:ascii="Calibri Light" w:hAnsi="Calibri Light" w:cs="Calibri Light"/>
          <w:sz w:val="21"/>
          <w:szCs w:val="21"/>
        </w:rPr>
        <w:t>.</w:t>
      </w:r>
    </w:p>
    <w:p w14:paraId="1D3DF08B" w14:textId="77777777" w:rsid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As dúvidas interpretativas e eventuais omissões serão realizadas com plena observância ao disposto nas normas previstas na Lei Federal 14.133/21 e no Decreto Municipal nº 62.100/22.</w:t>
      </w:r>
    </w:p>
    <w:p w14:paraId="5AB5838A" w14:textId="3C0B6C13" w:rsidR="00C04401" w:rsidRPr="00A07157" w:rsidRDefault="008752F0" w:rsidP="005F33D6">
      <w:pPr>
        <w:pStyle w:val="PargrafodaLista"/>
        <w:numPr>
          <w:ilvl w:val="1"/>
          <w:numId w:val="1"/>
        </w:numPr>
        <w:tabs>
          <w:tab w:val="left" w:pos="851"/>
          <w:tab w:val="left" w:pos="993"/>
        </w:tabs>
        <w:spacing w:line="360" w:lineRule="auto"/>
        <w:rPr>
          <w:rFonts w:ascii="Calibri Light" w:hAnsi="Calibri Light" w:cs="Calibri Light"/>
          <w:sz w:val="21"/>
          <w:szCs w:val="21"/>
        </w:rPr>
      </w:pPr>
      <w:r w:rsidRPr="00A07157">
        <w:rPr>
          <w:rFonts w:ascii="Calibri Light" w:hAnsi="Calibri Light" w:cs="Calibri Light"/>
          <w:sz w:val="21"/>
          <w:szCs w:val="21"/>
        </w:rPr>
        <w:t>Fica desde logo eleito o Foro da Comarca da Capital – Vara da Fazenda Pública - para dirimir quaisquer controvérsias decorrentes do presente certame ou de ajuste dele decorrente.</w:t>
      </w:r>
    </w:p>
    <w:p w14:paraId="008434A1" w14:textId="77777777" w:rsidR="00C04401" w:rsidRPr="00D9398D" w:rsidRDefault="00C04401" w:rsidP="00D9398D">
      <w:pPr>
        <w:spacing w:line="360" w:lineRule="auto"/>
        <w:jc w:val="both"/>
        <w:rPr>
          <w:rFonts w:ascii="Calibri Light" w:hAnsi="Calibri Light" w:cs="Calibri Light"/>
          <w:sz w:val="21"/>
          <w:szCs w:val="21"/>
        </w:rPr>
      </w:pPr>
    </w:p>
    <w:p w14:paraId="6AE3C2C0" w14:textId="77777777" w:rsidR="00C04401" w:rsidRPr="00D9398D" w:rsidRDefault="00C04401" w:rsidP="00D9398D">
      <w:pPr>
        <w:spacing w:line="360" w:lineRule="auto"/>
        <w:jc w:val="both"/>
        <w:rPr>
          <w:rFonts w:ascii="Calibri Light" w:hAnsi="Calibri Light" w:cs="Calibri Light"/>
          <w:sz w:val="21"/>
          <w:szCs w:val="21"/>
        </w:rPr>
      </w:pPr>
    </w:p>
    <w:p w14:paraId="7D55F499" w14:textId="77777777" w:rsidR="00C04401" w:rsidRPr="00D9398D" w:rsidRDefault="00C04401" w:rsidP="00D9398D">
      <w:pPr>
        <w:spacing w:line="360" w:lineRule="auto"/>
        <w:jc w:val="both"/>
        <w:rPr>
          <w:rFonts w:ascii="Calibri Light" w:hAnsi="Calibri Light" w:cs="Calibri Light"/>
          <w:sz w:val="21"/>
          <w:szCs w:val="21"/>
        </w:rPr>
      </w:pPr>
    </w:p>
    <w:p w14:paraId="523F025A" w14:textId="027D380D" w:rsidR="00C04401" w:rsidRDefault="008752F0" w:rsidP="005F33D6">
      <w:pPr>
        <w:spacing w:line="360" w:lineRule="auto"/>
        <w:jc w:val="right"/>
        <w:rPr>
          <w:rFonts w:ascii="Calibri Light" w:hAnsi="Calibri Light" w:cs="Calibri Light"/>
          <w:sz w:val="21"/>
          <w:szCs w:val="21"/>
        </w:rPr>
      </w:pPr>
      <w:r w:rsidRPr="00D9398D">
        <w:rPr>
          <w:rFonts w:ascii="Calibri Light" w:hAnsi="Calibri Light" w:cs="Calibri Light"/>
          <w:sz w:val="21"/>
          <w:szCs w:val="21"/>
        </w:rPr>
        <w:t>São Paulo,</w:t>
      </w:r>
      <w:r w:rsidR="005F33D6">
        <w:rPr>
          <w:rFonts w:ascii="Calibri Light" w:hAnsi="Calibri Light" w:cs="Calibri Light"/>
          <w:sz w:val="21"/>
          <w:szCs w:val="21"/>
        </w:rPr>
        <w:t xml:space="preserve"> 08 de março de 2024.</w:t>
      </w:r>
    </w:p>
    <w:p w14:paraId="48B1335A" w14:textId="77777777" w:rsidR="005F33D6" w:rsidRPr="00D9398D" w:rsidRDefault="005F33D6" w:rsidP="005F33D6">
      <w:pPr>
        <w:spacing w:line="360" w:lineRule="auto"/>
        <w:jc w:val="right"/>
        <w:rPr>
          <w:rFonts w:ascii="Calibri Light" w:hAnsi="Calibri Light" w:cs="Calibri Light"/>
          <w:sz w:val="21"/>
          <w:szCs w:val="21"/>
        </w:rPr>
      </w:pPr>
    </w:p>
    <w:p w14:paraId="05D8A9E1" w14:textId="45606C27" w:rsidR="00C04401" w:rsidRDefault="005F33D6" w:rsidP="005F33D6">
      <w:pPr>
        <w:spacing w:line="360" w:lineRule="auto"/>
        <w:jc w:val="center"/>
        <w:rPr>
          <w:rFonts w:ascii="Calibri Light" w:hAnsi="Calibri Light" w:cs="Calibri Light"/>
          <w:sz w:val="21"/>
          <w:szCs w:val="21"/>
        </w:rPr>
      </w:pPr>
      <w:r>
        <w:rPr>
          <w:rFonts w:ascii="Calibri Light" w:hAnsi="Calibri Light" w:cs="Calibri Light"/>
          <w:sz w:val="21"/>
          <w:szCs w:val="21"/>
        </w:rPr>
        <w:t>Solange Piva Feiteiro</w:t>
      </w:r>
    </w:p>
    <w:p w14:paraId="710E32EB" w14:textId="56F551D1" w:rsidR="005F33D6" w:rsidRDefault="005F33D6" w:rsidP="005F33D6">
      <w:pPr>
        <w:spacing w:line="360" w:lineRule="auto"/>
        <w:jc w:val="center"/>
        <w:rPr>
          <w:rFonts w:ascii="Calibri Light" w:hAnsi="Calibri Light" w:cs="Calibri Light"/>
          <w:sz w:val="21"/>
          <w:szCs w:val="21"/>
        </w:rPr>
      </w:pPr>
      <w:r>
        <w:rPr>
          <w:rFonts w:ascii="Calibri Light" w:hAnsi="Calibri Light" w:cs="Calibri Light"/>
          <w:sz w:val="21"/>
          <w:szCs w:val="21"/>
        </w:rPr>
        <w:t>Diretora em exercício</w:t>
      </w:r>
    </w:p>
    <w:p w14:paraId="5F3198A3" w14:textId="092E8FE9" w:rsidR="005F33D6" w:rsidRDefault="005F33D6" w:rsidP="005F33D6">
      <w:pPr>
        <w:spacing w:line="360" w:lineRule="auto"/>
        <w:jc w:val="center"/>
        <w:rPr>
          <w:rFonts w:ascii="Calibri Light" w:hAnsi="Calibri Light" w:cs="Calibri Light"/>
          <w:sz w:val="21"/>
          <w:szCs w:val="21"/>
        </w:rPr>
      </w:pPr>
      <w:r>
        <w:rPr>
          <w:rFonts w:ascii="Calibri Light" w:hAnsi="Calibri Light" w:cs="Calibri Light"/>
          <w:sz w:val="21"/>
          <w:szCs w:val="21"/>
        </w:rPr>
        <w:t>Divisão de Compras e Contratos</w:t>
      </w:r>
    </w:p>
    <w:p w14:paraId="5523AAB7" w14:textId="030BE313" w:rsidR="005F33D6" w:rsidRDefault="005F33D6" w:rsidP="005F33D6">
      <w:pPr>
        <w:spacing w:line="360" w:lineRule="auto"/>
        <w:jc w:val="center"/>
        <w:rPr>
          <w:rFonts w:ascii="Calibri Light" w:hAnsi="Calibri Light" w:cs="Calibri Light"/>
          <w:sz w:val="21"/>
          <w:szCs w:val="21"/>
        </w:rPr>
      </w:pPr>
      <w:r>
        <w:rPr>
          <w:rFonts w:ascii="Calibri Light" w:hAnsi="Calibri Light" w:cs="Calibri Light"/>
          <w:sz w:val="21"/>
          <w:szCs w:val="21"/>
        </w:rPr>
        <w:t>Secretaria Municipal de Segurança Urbana</w:t>
      </w:r>
    </w:p>
    <w:p w14:paraId="4433ABE8" w14:textId="77777777" w:rsidR="005F33D6" w:rsidRDefault="005F33D6" w:rsidP="005F33D6">
      <w:pPr>
        <w:spacing w:line="360" w:lineRule="auto"/>
        <w:jc w:val="center"/>
        <w:rPr>
          <w:rFonts w:ascii="Calibri Light" w:hAnsi="Calibri Light" w:cs="Calibri Light"/>
          <w:sz w:val="21"/>
          <w:szCs w:val="21"/>
        </w:rPr>
      </w:pPr>
    </w:p>
    <w:p w14:paraId="54AA9409" w14:textId="77777777" w:rsidR="005F33D6" w:rsidRDefault="005F33D6" w:rsidP="005F33D6">
      <w:pPr>
        <w:spacing w:line="360" w:lineRule="auto"/>
        <w:jc w:val="center"/>
        <w:rPr>
          <w:rFonts w:ascii="Calibri Light" w:hAnsi="Calibri Light" w:cs="Calibri Light"/>
          <w:sz w:val="21"/>
          <w:szCs w:val="21"/>
        </w:rPr>
      </w:pPr>
    </w:p>
    <w:p w14:paraId="6098F7DC" w14:textId="77777777" w:rsidR="005F33D6" w:rsidRDefault="005F33D6" w:rsidP="005F33D6">
      <w:pPr>
        <w:spacing w:line="360" w:lineRule="auto"/>
        <w:jc w:val="center"/>
        <w:rPr>
          <w:rFonts w:ascii="Calibri Light" w:hAnsi="Calibri Light" w:cs="Calibri Light"/>
          <w:sz w:val="21"/>
          <w:szCs w:val="21"/>
        </w:rPr>
      </w:pPr>
    </w:p>
    <w:p w14:paraId="585DDA18" w14:textId="77777777" w:rsidR="005F33D6" w:rsidRDefault="005F33D6" w:rsidP="005F33D6">
      <w:pPr>
        <w:spacing w:line="360" w:lineRule="auto"/>
        <w:jc w:val="center"/>
        <w:rPr>
          <w:rFonts w:ascii="Calibri Light" w:hAnsi="Calibri Light" w:cs="Calibri Light"/>
          <w:sz w:val="21"/>
          <w:szCs w:val="21"/>
        </w:rPr>
      </w:pPr>
    </w:p>
    <w:p w14:paraId="368C66E0" w14:textId="77777777" w:rsidR="005F33D6" w:rsidRPr="00D9398D" w:rsidRDefault="005F33D6" w:rsidP="005F33D6">
      <w:pPr>
        <w:spacing w:line="360" w:lineRule="auto"/>
        <w:jc w:val="center"/>
        <w:rPr>
          <w:rFonts w:ascii="Calibri Light" w:hAnsi="Calibri Light" w:cs="Calibri Light"/>
          <w:sz w:val="21"/>
          <w:szCs w:val="21"/>
        </w:rPr>
      </w:pPr>
    </w:p>
    <w:p w14:paraId="63F9C486" w14:textId="77777777" w:rsidR="00C04401" w:rsidRPr="00D9398D" w:rsidRDefault="00C04401" w:rsidP="00D9398D">
      <w:pPr>
        <w:spacing w:line="360" w:lineRule="auto"/>
        <w:jc w:val="both"/>
        <w:rPr>
          <w:rFonts w:ascii="Calibri Light" w:hAnsi="Calibri Light" w:cs="Calibri Light"/>
          <w:sz w:val="21"/>
          <w:szCs w:val="21"/>
        </w:rPr>
      </w:pPr>
    </w:p>
    <w:p w14:paraId="7FF533D3" w14:textId="77777777" w:rsidR="00C04401" w:rsidRDefault="00C04401" w:rsidP="00D9398D">
      <w:pPr>
        <w:spacing w:line="360" w:lineRule="auto"/>
        <w:jc w:val="both"/>
        <w:rPr>
          <w:rFonts w:ascii="Calibri Light" w:hAnsi="Calibri Light" w:cs="Calibri Light"/>
          <w:sz w:val="21"/>
          <w:szCs w:val="21"/>
        </w:rPr>
      </w:pPr>
    </w:p>
    <w:p w14:paraId="3113336E" w14:textId="77777777" w:rsidR="00A07157" w:rsidRDefault="00A07157" w:rsidP="00D9398D">
      <w:pPr>
        <w:spacing w:line="360" w:lineRule="auto"/>
        <w:jc w:val="both"/>
        <w:rPr>
          <w:rFonts w:ascii="Calibri Light" w:hAnsi="Calibri Light" w:cs="Calibri Light"/>
          <w:sz w:val="21"/>
          <w:szCs w:val="21"/>
        </w:rPr>
      </w:pPr>
    </w:p>
    <w:p w14:paraId="10C9BA8B" w14:textId="77777777" w:rsidR="00A07157" w:rsidRDefault="00A07157" w:rsidP="00D9398D">
      <w:pPr>
        <w:spacing w:line="360" w:lineRule="auto"/>
        <w:jc w:val="both"/>
        <w:rPr>
          <w:rFonts w:ascii="Calibri Light" w:hAnsi="Calibri Light" w:cs="Calibri Light"/>
          <w:sz w:val="21"/>
          <w:szCs w:val="21"/>
        </w:rPr>
      </w:pPr>
    </w:p>
    <w:p w14:paraId="56CE0CB5" w14:textId="77777777" w:rsidR="00A07157" w:rsidRPr="00D9398D" w:rsidRDefault="00A07157" w:rsidP="00D9398D">
      <w:pPr>
        <w:spacing w:line="360" w:lineRule="auto"/>
        <w:jc w:val="both"/>
        <w:rPr>
          <w:rFonts w:ascii="Calibri Light" w:hAnsi="Calibri Light" w:cs="Calibri Light"/>
          <w:sz w:val="21"/>
          <w:szCs w:val="21"/>
        </w:rPr>
      </w:pPr>
    </w:p>
    <w:p w14:paraId="7CD21C1C" w14:textId="70D1AFF8"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w:lastRenderedPageBreak/>
        <mc:AlternateContent>
          <mc:Choice Requires="wps">
            <w:drawing>
              <wp:inline distT="0" distB="0" distL="0" distR="0" wp14:anchorId="2DF7F7FA" wp14:editId="405DFD78">
                <wp:extent cx="5866130" cy="228600"/>
                <wp:effectExtent l="13335" t="5080" r="6985" b="13970"/>
                <wp:docPr id="28827889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130" cy="2286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69008C5" w14:textId="77777777" w:rsidR="00C04401" w:rsidRDefault="008752F0" w:rsidP="007550CE">
                            <w:pPr>
                              <w:spacing w:before="1"/>
                              <w:ind w:left="3181" w:right="3459"/>
                              <w:jc w:val="center"/>
                              <w:outlineLvl w:val="0"/>
                              <w:rPr>
                                <w:b/>
                                <w:sz w:val="18"/>
                              </w:rPr>
                            </w:pPr>
                            <w:bookmarkStart w:id="20" w:name="_Toc160798721"/>
                            <w:r>
                              <w:rPr>
                                <w:b/>
                                <w:sz w:val="18"/>
                              </w:rPr>
                              <w:t>ANEXO</w:t>
                            </w:r>
                            <w:r>
                              <w:rPr>
                                <w:b/>
                                <w:spacing w:val="-3"/>
                                <w:sz w:val="18"/>
                              </w:rPr>
                              <w:t xml:space="preserve"> </w:t>
                            </w:r>
                            <w:r>
                              <w:rPr>
                                <w:b/>
                                <w:sz w:val="18"/>
                              </w:rPr>
                              <w:t>I</w:t>
                            </w:r>
                            <w:r>
                              <w:rPr>
                                <w:b/>
                                <w:spacing w:val="-2"/>
                                <w:sz w:val="18"/>
                              </w:rPr>
                              <w:t xml:space="preserve"> </w:t>
                            </w:r>
                            <w:r>
                              <w:rPr>
                                <w:b/>
                                <w:sz w:val="18"/>
                              </w:rPr>
                              <w:t>-</w:t>
                            </w:r>
                            <w:r>
                              <w:rPr>
                                <w:b/>
                                <w:spacing w:val="-3"/>
                                <w:sz w:val="18"/>
                              </w:rPr>
                              <w:t xml:space="preserve"> </w:t>
                            </w:r>
                            <w:r>
                              <w:rPr>
                                <w:b/>
                                <w:sz w:val="18"/>
                              </w:rPr>
                              <w:t>MEMORIAL</w:t>
                            </w:r>
                            <w:r>
                              <w:rPr>
                                <w:b/>
                                <w:spacing w:val="-2"/>
                                <w:sz w:val="18"/>
                              </w:rPr>
                              <w:t xml:space="preserve"> </w:t>
                            </w:r>
                            <w:r>
                              <w:rPr>
                                <w:b/>
                                <w:sz w:val="18"/>
                              </w:rPr>
                              <w:t>DESCRITIVO</w:t>
                            </w:r>
                            <w:bookmarkEnd w:id="20"/>
                          </w:p>
                        </w:txbxContent>
                      </wps:txbx>
                      <wps:bodyPr rot="0" vert="horz" wrap="square" lIns="0" tIns="0" rIns="0" bIns="0" anchor="t" anchorCtr="0" upright="1">
                        <a:noAutofit/>
                      </wps:bodyPr>
                    </wps:wsp>
                  </a:graphicData>
                </a:graphic>
              </wp:inline>
            </w:drawing>
          </mc:Choice>
          <mc:Fallback>
            <w:pict>
              <v:shapetype w14:anchorId="2DF7F7FA" id="_x0000_t202" coordsize="21600,21600" o:spt="202" path="m,l,21600r21600,l21600,xe">
                <v:stroke joinstyle="miter"/>
                <v:path gradientshapeok="t" o:connecttype="rect"/>
              </v:shapetype>
              <v:shape id="Text Box 21" o:spid="_x0000_s1026" type="#_x0000_t202" style="width:461.9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" filled="f" strokeweight=".48pt">
                <v:textbox inset="0,0,0,0">
                  <w:txbxContent>
                    <w:p w14:paraId="669008C5" w14:textId="77777777" w:rsidR="00C04401" w:rsidRDefault="008752F0" w:rsidP="007550CE">
                      <w:pPr>
                        <w:spacing w:before="1"/>
                        <w:ind w:left="3181" w:right="3459"/>
                        <w:jc w:val="center"/>
                        <w:outlineLvl w:val="0"/>
                        <w:rPr>
                          <w:b/>
                          <w:sz w:val="18"/>
                        </w:rPr>
                      </w:pPr>
                      <w:bookmarkStart w:id="21" w:name="_Toc160798721"/>
                      <w:r>
                        <w:rPr>
                          <w:b/>
                          <w:sz w:val="18"/>
                        </w:rPr>
                        <w:t>ANEXO</w:t>
                      </w:r>
                      <w:r>
                        <w:rPr>
                          <w:b/>
                          <w:spacing w:val="-3"/>
                          <w:sz w:val="18"/>
                        </w:rPr>
                        <w:t xml:space="preserve"> </w:t>
                      </w:r>
                      <w:r>
                        <w:rPr>
                          <w:b/>
                          <w:sz w:val="18"/>
                        </w:rPr>
                        <w:t>I</w:t>
                      </w:r>
                      <w:r>
                        <w:rPr>
                          <w:b/>
                          <w:spacing w:val="-2"/>
                          <w:sz w:val="18"/>
                        </w:rPr>
                        <w:t xml:space="preserve"> </w:t>
                      </w:r>
                      <w:r>
                        <w:rPr>
                          <w:b/>
                          <w:sz w:val="18"/>
                        </w:rPr>
                        <w:t>-</w:t>
                      </w:r>
                      <w:r>
                        <w:rPr>
                          <w:b/>
                          <w:spacing w:val="-3"/>
                          <w:sz w:val="18"/>
                        </w:rPr>
                        <w:t xml:space="preserve"> </w:t>
                      </w:r>
                      <w:r>
                        <w:rPr>
                          <w:b/>
                          <w:sz w:val="18"/>
                        </w:rPr>
                        <w:t>MEMORIAL</w:t>
                      </w:r>
                      <w:r>
                        <w:rPr>
                          <w:b/>
                          <w:spacing w:val="-2"/>
                          <w:sz w:val="18"/>
                        </w:rPr>
                        <w:t xml:space="preserve"> </w:t>
                      </w:r>
                      <w:r>
                        <w:rPr>
                          <w:b/>
                          <w:sz w:val="18"/>
                        </w:rPr>
                        <w:t>DESCRITIVO</w:t>
                      </w:r>
                      <w:bookmarkEnd w:id="21"/>
                    </w:p>
                  </w:txbxContent>
                </v:textbox>
                <w10:anchorlock/>
              </v:shape>
            </w:pict>
          </mc:Fallback>
        </mc:AlternateContent>
      </w:r>
    </w:p>
    <w:p w14:paraId="238D651F" w14:textId="77777777" w:rsidR="00C04401" w:rsidRPr="00D9398D" w:rsidRDefault="00C04401" w:rsidP="00D9398D">
      <w:pPr>
        <w:spacing w:line="360" w:lineRule="auto"/>
        <w:jc w:val="both"/>
        <w:rPr>
          <w:rFonts w:ascii="Calibri Light" w:hAnsi="Calibri Light" w:cs="Calibri Light"/>
          <w:sz w:val="21"/>
          <w:szCs w:val="21"/>
        </w:rPr>
      </w:pPr>
    </w:p>
    <w:p w14:paraId="026D0EFD" w14:textId="77777777" w:rsidR="00C04401" w:rsidRPr="00A07157" w:rsidRDefault="008752F0" w:rsidP="00D9398D">
      <w:pPr>
        <w:spacing w:line="360" w:lineRule="auto"/>
        <w:jc w:val="both"/>
        <w:rPr>
          <w:rFonts w:ascii="Calibri Light" w:hAnsi="Calibri Light" w:cs="Calibri Light"/>
          <w:b/>
          <w:bCs/>
          <w:sz w:val="21"/>
          <w:szCs w:val="21"/>
        </w:rPr>
      </w:pPr>
      <w:r w:rsidRPr="00A07157">
        <w:rPr>
          <w:rFonts w:ascii="Calibri Light" w:hAnsi="Calibri Light" w:cs="Calibri Light"/>
          <w:b/>
          <w:bCs/>
          <w:sz w:val="21"/>
          <w:szCs w:val="21"/>
        </w:rPr>
        <w:t>MEMORIAL DESCRITIVO - Instalação de vidro liso comum</w:t>
      </w:r>
    </w:p>
    <w:p w14:paraId="59E5AF9E" w14:textId="77777777" w:rsidR="00C04401" w:rsidRPr="00A07157" w:rsidRDefault="00C04401" w:rsidP="00D9398D">
      <w:pPr>
        <w:spacing w:line="360" w:lineRule="auto"/>
        <w:jc w:val="both"/>
        <w:rPr>
          <w:rFonts w:ascii="Calibri Light" w:hAnsi="Calibri Light" w:cs="Calibri Light"/>
          <w:b/>
          <w:bCs/>
          <w:sz w:val="21"/>
          <w:szCs w:val="21"/>
        </w:rPr>
      </w:pPr>
    </w:p>
    <w:p w14:paraId="5B8F197D" w14:textId="2F5895D7" w:rsidR="00C04401" w:rsidRPr="00A07157" w:rsidRDefault="008752F0" w:rsidP="005F33D6">
      <w:pPr>
        <w:pStyle w:val="PargrafodaLista"/>
        <w:numPr>
          <w:ilvl w:val="0"/>
          <w:numId w:val="14"/>
        </w:numPr>
        <w:spacing w:line="360" w:lineRule="auto"/>
        <w:rPr>
          <w:rFonts w:ascii="Calibri Light" w:hAnsi="Calibri Light" w:cs="Calibri Light"/>
          <w:b/>
          <w:bCs/>
          <w:sz w:val="21"/>
          <w:szCs w:val="21"/>
        </w:rPr>
      </w:pPr>
      <w:r w:rsidRPr="00A07157">
        <w:rPr>
          <w:rFonts w:ascii="Calibri Light" w:hAnsi="Calibri Light" w:cs="Calibri Light"/>
          <w:b/>
          <w:bCs/>
          <w:sz w:val="21"/>
          <w:szCs w:val="21"/>
        </w:rPr>
        <w:t>OBJETO DA CONTRATAÇÃO:</w:t>
      </w:r>
    </w:p>
    <w:p w14:paraId="1BD1A921" w14:textId="37A2AA57" w:rsidR="00C04401" w:rsidRP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 xml:space="preserve">Trata o presente da Contratação de empresa especializada na prestação de </w:t>
      </w:r>
      <w:r w:rsidRPr="00A07157">
        <w:rPr>
          <w:rFonts w:ascii="Calibri Light" w:hAnsi="Calibri Light" w:cs="Calibri Light"/>
          <w:b/>
          <w:bCs/>
          <w:sz w:val="21"/>
          <w:szCs w:val="21"/>
        </w:rPr>
        <w:t>Serviços de Instalação de 50m² de Vidro Liso Comum, Transparente Incolor - Espessura 4mm em esquadrias e caixilhos de alumínio</w:t>
      </w:r>
      <w:r w:rsidRPr="00A07157">
        <w:rPr>
          <w:rFonts w:ascii="Calibri Light" w:hAnsi="Calibri Light" w:cs="Calibri Light"/>
          <w:sz w:val="21"/>
          <w:szCs w:val="21"/>
        </w:rPr>
        <w:t xml:space="preserve">, com inclusão de mão de obra qualificada, com o fornecimento/substituição de materiais/peças, acessórios e componentes, para os modelos de esquadria/caixilho: </w:t>
      </w:r>
      <w:r w:rsidRPr="00A07157">
        <w:rPr>
          <w:rFonts w:ascii="Calibri Light" w:hAnsi="Calibri Light" w:cs="Calibri Light"/>
          <w:b/>
          <w:bCs/>
          <w:sz w:val="21"/>
          <w:szCs w:val="21"/>
        </w:rPr>
        <w:t>CAIXILHO EM FERRO PERFILADO - FIXO, SEM VENTILAÇÃO PERMANENTE, CAIXILHO EM FERRO PERFILADO - BASCULANTE e CAIXILHO EM ALUMÍNIO ANODIZADO - DE CORRER.</w:t>
      </w:r>
    </w:p>
    <w:p w14:paraId="55520CDC" w14:textId="77777777" w:rsidR="00C04401" w:rsidRPr="00D9398D" w:rsidRDefault="00C04401" w:rsidP="00D9398D">
      <w:pPr>
        <w:spacing w:line="360" w:lineRule="auto"/>
        <w:jc w:val="both"/>
        <w:rPr>
          <w:rFonts w:ascii="Calibri Light" w:hAnsi="Calibri Light" w:cs="Calibri Light"/>
          <w:sz w:val="21"/>
          <w:szCs w:val="21"/>
        </w:rPr>
      </w:pPr>
    </w:p>
    <w:p w14:paraId="47C444C4" w14:textId="77777777" w:rsidR="00C04401" w:rsidRPr="00A07157" w:rsidRDefault="008752F0" w:rsidP="00D9398D">
      <w:pPr>
        <w:spacing w:line="360" w:lineRule="auto"/>
        <w:jc w:val="both"/>
        <w:rPr>
          <w:rFonts w:ascii="Calibri Light" w:hAnsi="Calibri Light" w:cs="Calibri Light"/>
          <w:b/>
          <w:bCs/>
          <w:sz w:val="21"/>
          <w:szCs w:val="21"/>
        </w:rPr>
      </w:pPr>
      <w:r w:rsidRPr="00A07157">
        <w:rPr>
          <w:rFonts w:ascii="Calibri Light" w:hAnsi="Calibri Light" w:cs="Calibri Light"/>
          <w:b/>
          <w:bCs/>
          <w:sz w:val="21"/>
          <w:szCs w:val="21"/>
        </w:rPr>
        <w:t>CÓDIGO CATMAT:</w:t>
      </w:r>
    </w:p>
    <w:p w14:paraId="4F8EDBCF" w14:textId="0003E5E4"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5800 - INSTALAÇÃO / MANUTENÇÃO VIDRO COMUM - PORTA / JANELA</w:t>
      </w:r>
    </w:p>
    <w:p w14:paraId="36936E6A" w14:textId="77777777" w:rsidR="00C04401" w:rsidRPr="00D9398D" w:rsidRDefault="00C04401" w:rsidP="00D9398D">
      <w:pPr>
        <w:spacing w:line="360" w:lineRule="auto"/>
        <w:jc w:val="both"/>
        <w:rPr>
          <w:rFonts w:ascii="Calibri Light" w:hAnsi="Calibri Light" w:cs="Calibri Light"/>
          <w:sz w:val="21"/>
          <w:szCs w:val="21"/>
        </w:rPr>
      </w:pPr>
    </w:p>
    <w:p w14:paraId="7AA9662D" w14:textId="1DB688F7" w:rsidR="00C04401" w:rsidRPr="00A07157" w:rsidRDefault="008752F0" w:rsidP="005F33D6">
      <w:pPr>
        <w:pStyle w:val="PargrafodaLista"/>
        <w:numPr>
          <w:ilvl w:val="0"/>
          <w:numId w:val="14"/>
        </w:numPr>
        <w:spacing w:line="360" w:lineRule="auto"/>
        <w:rPr>
          <w:rFonts w:ascii="Calibri Light" w:hAnsi="Calibri Light" w:cs="Calibri Light"/>
          <w:b/>
          <w:bCs/>
          <w:sz w:val="21"/>
          <w:szCs w:val="21"/>
        </w:rPr>
      </w:pPr>
      <w:r w:rsidRPr="00A07157">
        <w:rPr>
          <w:rFonts w:ascii="Calibri Light" w:hAnsi="Calibri Light" w:cs="Calibri Light"/>
          <w:b/>
          <w:bCs/>
          <w:sz w:val="21"/>
          <w:szCs w:val="21"/>
        </w:rPr>
        <w:t>JUSTIFICATIVA DA CONTRATAÇÃO:</w:t>
      </w:r>
    </w:p>
    <w:p w14:paraId="4FC1C2CF" w14:textId="46D4DBC1" w:rsidR="00C04401" w:rsidRP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 xml:space="preserve">A referida contratação se faz necessária tendo em vista atender a instalação de vidro incolor nas esquadrias/caixilhos presentes na unidade da </w:t>
      </w:r>
      <w:r w:rsidRPr="00A07157">
        <w:rPr>
          <w:rFonts w:ascii="Calibri Light" w:hAnsi="Calibri Light" w:cs="Calibri Light"/>
          <w:b/>
          <w:bCs/>
          <w:sz w:val="21"/>
          <w:szCs w:val="21"/>
        </w:rPr>
        <w:t>INSPETORIA REGIONAL DE CASA VERDE - IR - CV</w:t>
      </w:r>
      <w:r w:rsidRPr="00A07157">
        <w:rPr>
          <w:rFonts w:ascii="Calibri Light" w:hAnsi="Calibri Light" w:cs="Calibri Light"/>
          <w:sz w:val="21"/>
          <w:szCs w:val="21"/>
        </w:rPr>
        <w:t xml:space="preserve">, em consonância com as diretrizes exigidas através das Normas da </w:t>
      </w:r>
      <w:r w:rsidRPr="00A07157">
        <w:rPr>
          <w:rFonts w:ascii="Calibri Light" w:hAnsi="Calibri Light" w:cs="Calibri Light"/>
          <w:b/>
          <w:bCs/>
          <w:sz w:val="21"/>
          <w:szCs w:val="21"/>
        </w:rPr>
        <w:t>ABNT: NBR 11.706:1992 - VIDROS NA CONSTRUÇÃO CIVIL, NBR 7.199:2016 - VIDROS NA CONSTRUÇÃO CIVIL - PROJETO, EXECUÇÃO E APLICAÇÕES e NBR 16.823:2020 - QUALIFICAÇÃO E CERTIFICAÇÃO DO VIDRACEIRO – PERFIL PROFISSIONAL</w:t>
      </w:r>
      <w:r w:rsidRPr="00A07157">
        <w:rPr>
          <w:rFonts w:ascii="Calibri Light" w:hAnsi="Calibri Light" w:cs="Calibri Light"/>
          <w:sz w:val="21"/>
          <w:szCs w:val="21"/>
        </w:rPr>
        <w:t>.</w:t>
      </w:r>
    </w:p>
    <w:p w14:paraId="575B5FC8" w14:textId="77777777" w:rsidR="00C04401" w:rsidRPr="00D9398D" w:rsidRDefault="00C04401" w:rsidP="00D9398D">
      <w:pPr>
        <w:spacing w:line="360" w:lineRule="auto"/>
        <w:jc w:val="both"/>
        <w:rPr>
          <w:rFonts w:ascii="Calibri Light" w:hAnsi="Calibri Light" w:cs="Calibri Light"/>
          <w:sz w:val="21"/>
          <w:szCs w:val="21"/>
        </w:rPr>
      </w:pPr>
    </w:p>
    <w:p w14:paraId="67765AAA" w14:textId="04150584" w:rsidR="00C04401" w:rsidRPr="00A07157" w:rsidRDefault="008752F0" w:rsidP="005F33D6">
      <w:pPr>
        <w:pStyle w:val="PargrafodaLista"/>
        <w:numPr>
          <w:ilvl w:val="0"/>
          <w:numId w:val="14"/>
        </w:numPr>
        <w:spacing w:line="360" w:lineRule="auto"/>
        <w:rPr>
          <w:rFonts w:ascii="Calibri Light" w:hAnsi="Calibri Light" w:cs="Calibri Light"/>
          <w:b/>
          <w:bCs/>
          <w:sz w:val="21"/>
          <w:szCs w:val="21"/>
        </w:rPr>
      </w:pPr>
      <w:r w:rsidRPr="00A07157">
        <w:rPr>
          <w:rFonts w:ascii="Calibri Light" w:hAnsi="Calibri Light" w:cs="Calibri Light"/>
          <w:b/>
          <w:bCs/>
          <w:sz w:val="21"/>
          <w:szCs w:val="21"/>
        </w:rPr>
        <w:t>LOCAL DA EXECUÇÃO DOS SERVIÇOS:</w:t>
      </w:r>
    </w:p>
    <w:p w14:paraId="428111E3" w14:textId="1CED4FC3" w:rsidR="00C04401" w:rsidRP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 execução dos serviços deverá ser realizada na INSPETORIA REGIONAL DE CASA VERDE - IR - CV, situada na Rua Xiró, nº 266 – Bairro Casa Verde – SP - CEP: 02417-030, de segunda a sexta das 08h às 17h.</w:t>
      </w:r>
    </w:p>
    <w:p w14:paraId="6C97FB0B" w14:textId="77777777" w:rsidR="00C04401" w:rsidRPr="00D9398D" w:rsidRDefault="00C04401" w:rsidP="00D9398D">
      <w:pPr>
        <w:spacing w:line="360" w:lineRule="auto"/>
        <w:jc w:val="both"/>
        <w:rPr>
          <w:rFonts w:ascii="Calibri Light" w:hAnsi="Calibri Light" w:cs="Calibri Light"/>
          <w:sz w:val="21"/>
          <w:szCs w:val="21"/>
        </w:rPr>
      </w:pPr>
    </w:p>
    <w:p w14:paraId="1D86BD13" w14:textId="1707CF2F" w:rsidR="00C04401" w:rsidRPr="00A07157" w:rsidRDefault="008752F0" w:rsidP="005F33D6">
      <w:pPr>
        <w:pStyle w:val="PargrafodaLista"/>
        <w:numPr>
          <w:ilvl w:val="0"/>
          <w:numId w:val="14"/>
        </w:numPr>
        <w:spacing w:line="360" w:lineRule="auto"/>
        <w:rPr>
          <w:rFonts w:ascii="Calibri Light" w:hAnsi="Calibri Light" w:cs="Calibri Light"/>
          <w:b/>
          <w:bCs/>
          <w:sz w:val="21"/>
          <w:szCs w:val="21"/>
        </w:rPr>
      </w:pPr>
      <w:r w:rsidRPr="00A07157">
        <w:rPr>
          <w:rFonts w:ascii="Calibri Light" w:hAnsi="Calibri Light" w:cs="Calibri Light"/>
          <w:b/>
          <w:bCs/>
          <w:sz w:val="21"/>
          <w:szCs w:val="21"/>
        </w:rPr>
        <w:t>DA DESCRIÇÃO DOS SERVIÇOS:</w:t>
      </w:r>
    </w:p>
    <w:p w14:paraId="16A77D18"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 xml:space="preserve">Sendo </w:t>
      </w:r>
      <w:r w:rsidRPr="00A07157">
        <w:rPr>
          <w:rFonts w:ascii="Calibri Light" w:hAnsi="Calibri Light" w:cs="Calibri Light"/>
          <w:b/>
          <w:bCs/>
          <w:sz w:val="21"/>
          <w:szCs w:val="21"/>
        </w:rPr>
        <w:t>50m² de Vidro Liso Comum, Transparente Incolor - Espessura 4mm</w:t>
      </w:r>
      <w:r w:rsidRPr="00A07157">
        <w:rPr>
          <w:rFonts w:ascii="Calibri Light" w:hAnsi="Calibri Light" w:cs="Calibri Light"/>
          <w:sz w:val="21"/>
          <w:szCs w:val="21"/>
        </w:rPr>
        <w:t xml:space="preserve"> a ser instalado nas esquadrias e caixilhos existentes na unidade. em operação, para as finalidades a que se destinam de: conforto térmico, ventilação, isolamento acústico, integração entre os ambientes e iluminação natural.</w:t>
      </w:r>
    </w:p>
    <w:p w14:paraId="59835EB1"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 CONTRATADA será responsável pela plena instalação e funcionalidade dos equipamentos/dispositivos nas condições descritas abaixo:</w:t>
      </w:r>
    </w:p>
    <w:p w14:paraId="25B1C633" w14:textId="67739E0E" w:rsidR="00C04401" w:rsidRPr="00A07157" w:rsidRDefault="008752F0" w:rsidP="005F33D6">
      <w:pPr>
        <w:pStyle w:val="PargrafodaLista"/>
        <w:numPr>
          <w:ilvl w:val="2"/>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 execução dos serviços deverá receber o emprego de materiais adequados e condizentes com a boa técnica, bem como ser executado em conformidade com as determinações dos Órgãos e entidades abaixo:</w:t>
      </w:r>
    </w:p>
    <w:p w14:paraId="300D4DCC" w14:textId="77777777" w:rsidR="00C04401" w:rsidRPr="00A07157" w:rsidRDefault="008752F0" w:rsidP="005F33D6">
      <w:pPr>
        <w:pStyle w:val="PargrafodaLista"/>
        <w:numPr>
          <w:ilvl w:val="0"/>
          <w:numId w:val="15"/>
        </w:numPr>
        <w:spacing w:line="360" w:lineRule="auto"/>
        <w:rPr>
          <w:rFonts w:ascii="Calibri Light" w:hAnsi="Calibri Light" w:cs="Calibri Light"/>
          <w:sz w:val="21"/>
          <w:szCs w:val="21"/>
        </w:rPr>
      </w:pPr>
      <w:r w:rsidRPr="00A07157">
        <w:rPr>
          <w:rFonts w:ascii="Calibri Light" w:hAnsi="Calibri Light" w:cs="Calibri Light"/>
          <w:sz w:val="21"/>
          <w:szCs w:val="21"/>
        </w:rPr>
        <w:t>Associação Brasileira de Normas Técnicas – ABNT;</w:t>
      </w:r>
    </w:p>
    <w:p w14:paraId="096E5897" w14:textId="77777777" w:rsidR="00C04401" w:rsidRPr="00A07157" w:rsidRDefault="008752F0" w:rsidP="005F33D6">
      <w:pPr>
        <w:pStyle w:val="PargrafodaLista"/>
        <w:numPr>
          <w:ilvl w:val="0"/>
          <w:numId w:val="15"/>
        </w:numPr>
        <w:spacing w:line="360" w:lineRule="auto"/>
        <w:rPr>
          <w:rFonts w:ascii="Calibri Light" w:hAnsi="Calibri Light" w:cs="Calibri Light"/>
          <w:sz w:val="21"/>
          <w:szCs w:val="21"/>
        </w:rPr>
      </w:pPr>
      <w:r w:rsidRPr="00A07157">
        <w:rPr>
          <w:rFonts w:ascii="Calibri Light" w:hAnsi="Calibri Light" w:cs="Calibri Light"/>
          <w:sz w:val="21"/>
          <w:szCs w:val="21"/>
        </w:rPr>
        <w:lastRenderedPageBreak/>
        <w:t>Instituto Nacional de Metrologia, Qualidade e Tecnologia – INMETRO;</w:t>
      </w:r>
    </w:p>
    <w:p w14:paraId="69494549" w14:textId="77777777" w:rsidR="00C04401" w:rsidRPr="00A07157" w:rsidRDefault="008752F0" w:rsidP="005F33D6">
      <w:pPr>
        <w:pStyle w:val="PargrafodaLista"/>
        <w:numPr>
          <w:ilvl w:val="0"/>
          <w:numId w:val="15"/>
        </w:numPr>
        <w:spacing w:line="360" w:lineRule="auto"/>
        <w:rPr>
          <w:rFonts w:ascii="Calibri Light" w:hAnsi="Calibri Light" w:cs="Calibri Light"/>
          <w:sz w:val="21"/>
          <w:szCs w:val="21"/>
        </w:rPr>
      </w:pPr>
      <w:r w:rsidRPr="00A07157">
        <w:rPr>
          <w:rFonts w:ascii="Calibri Light" w:hAnsi="Calibri Light" w:cs="Calibri Light"/>
          <w:sz w:val="21"/>
          <w:szCs w:val="21"/>
        </w:rPr>
        <w:t>Ministério da Saúde;</w:t>
      </w:r>
    </w:p>
    <w:p w14:paraId="50F2BE68" w14:textId="3B9D318A" w:rsidR="00C04401" w:rsidRPr="00A07157" w:rsidRDefault="008752F0" w:rsidP="005F33D6">
      <w:pPr>
        <w:pStyle w:val="PargrafodaLista"/>
        <w:numPr>
          <w:ilvl w:val="0"/>
          <w:numId w:val="15"/>
        </w:numPr>
        <w:spacing w:line="360" w:lineRule="auto"/>
        <w:rPr>
          <w:rFonts w:ascii="Calibri Light" w:hAnsi="Calibri Light" w:cs="Calibri Light"/>
          <w:sz w:val="21"/>
          <w:szCs w:val="21"/>
        </w:rPr>
      </w:pPr>
      <w:r w:rsidRPr="00A07157">
        <w:rPr>
          <w:rFonts w:ascii="Calibri Light" w:hAnsi="Calibri Light" w:cs="Calibri Light"/>
          <w:sz w:val="21"/>
          <w:szCs w:val="21"/>
        </w:rPr>
        <w:t>Agência Nacional de Vigilância Sanitária – ANVISA;</w:t>
      </w:r>
    </w:p>
    <w:p w14:paraId="0B7F7A7F" w14:textId="77777777" w:rsidR="00C04401" w:rsidRPr="00A07157" w:rsidRDefault="008752F0" w:rsidP="005F33D6">
      <w:pPr>
        <w:pStyle w:val="PargrafodaLista"/>
        <w:numPr>
          <w:ilvl w:val="0"/>
          <w:numId w:val="15"/>
        </w:numPr>
        <w:spacing w:line="360" w:lineRule="auto"/>
        <w:rPr>
          <w:rFonts w:ascii="Calibri Light" w:hAnsi="Calibri Light" w:cs="Calibri Light"/>
          <w:sz w:val="21"/>
          <w:szCs w:val="21"/>
        </w:rPr>
      </w:pPr>
      <w:r w:rsidRPr="00A07157">
        <w:rPr>
          <w:rFonts w:ascii="Calibri Light" w:hAnsi="Calibri Light" w:cs="Calibri Light"/>
          <w:sz w:val="21"/>
          <w:szCs w:val="21"/>
        </w:rPr>
        <w:t>Ministério do Trabalho.</w:t>
      </w:r>
    </w:p>
    <w:p w14:paraId="348AFE07" w14:textId="491BD8CD" w:rsidR="00C04401" w:rsidRP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Será de total responsabilidade da empresa CONTRATADA a execução de serviços, tais como: serviços de torno e solda, balanceamentos, aferições de equipamentos eletrônicos/elétricos, tratamento químico de água de condensação, entre outras tarefas de rotina.</w:t>
      </w:r>
    </w:p>
    <w:p w14:paraId="53402C9B" w14:textId="77777777" w:rsidR="00C04401" w:rsidRPr="00D9398D" w:rsidRDefault="00C04401" w:rsidP="00D9398D">
      <w:pPr>
        <w:spacing w:line="360" w:lineRule="auto"/>
        <w:jc w:val="both"/>
        <w:rPr>
          <w:rFonts w:ascii="Calibri Light" w:hAnsi="Calibri Light" w:cs="Calibri Light"/>
          <w:sz w:val="21"/>
          <w:szCs w:val="21"/>
        </w:rPr>
      </w:pPr>
    </w:p>
    <w:p w14:paraId="5FFC1CE2" w14:textId="37C36367" w:rsidR="00C04401" w:rsidRPr="00A07157" w:rsidRDefault="008752F0" w:rsidP="005F33D6">
      <w:pPr>
        <w:pStyle w:val="PargrafodaLista"/>
        <w:numPr>
          <w:ilvl w:val="0"/>
          <w:numId w:val="14"/>
        </w:numPr>
        <w:spacing w:line="360" w:lineRule="auto"/>
        <w:rPr>
          <w:rFonts w:ascii="Calibri Light" w:hAnsi="Calibri Light" w:cs="Calibri Light"/>
          <w:b/>
          <w:bCs/>
          <w:sz w:val="21"/>
          <w:szCs w:val="21"/>
        </w:rPr>
      </w:pPr>
      <w:r w:rsidRPr="00A07157">
        <w:rPr>
          <w:rFonts w:ascii="Calibri Light" w:hAnsi="Calibri Light" w:cs="Calibri Light"/>
          <w:b/>
          <w:bCs/>
          <w:sz w:val="21"/>
          <w:szCs w:val="21"/>
        </w:rPr>
        <w:t>DA VISTORIA FACULTATIVA DO LOCAL:</w:t>
      </w:r>
    </w:p>
    <w:p w14:paraId="36C16925"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 realização da vistoria técnica tem por objetivo permitir que todas as empresas PROPONENTES conheçam a estrutura física do local, a fim de coletar todas as informações necessárias sobre as funcionalidades e operacionalidades da Unidade e facilitar aos PROPONENTES a elaboração de propostas mais adequadas e reais às necessidades da área envolvida;</w:t>
      </w:r>
    </w:p>
    <w:p w14:paraId="0D3A56B2"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 xml:space="preserve">As PROPONENTES poderão realizar a vistoria técnica no local informado no subitem 3.1 referente aos equipamentos elencados, com agendamento antecipado de no mínimo 02 (dois) dias úteis, via fone: (011) 3124 - 9300 com o Sr. Denys de Campos ou através do endereço eletrônico </w:t>
      </w:r>
      <w:hyperlink r:id="rId35">
        <w:r w:rsidRPr="00A07157">
          <w:rPr>
            <w:rStyle w:val="Hyperlink"/>
            <w:rFonts w:ascii="Calibri Light" w:hAnsi="Calibri Light" w:cs="Calibri Light"/>
            <w:sz w:val="21"/>
            <w:szCs w:val="21"/>
          </w:rPr>
          <w:t xml:space="preserve">denyscbat@prefeitura.sp.gov.br </w:t>
        </w:r>
      </w:hyperlink>
      <w:r w:rsidRPr="00A07157">
        <w:rPr>
          <w:rFonts w:ascii="Calibri Light" w:hAnsi="Calibri Light" w:cs="Calibri Light"/>
          <w:sz w:val="21"/>
          <w:szCs w:val="21"/>
        </w:rPr>
        <w:t>no horário das 9h00 às 17h00;</w:t>
      </w:r>
    </w:p>
    <w:p w14:paraId="470AC990"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Quando do agendamento, as PROPONENTES deverão enviar por e-mail, além da solicitação da visita com os dados pertinentes, também as informações referentes aos seus funcionários, com nome completo, RG e CPF, ou outro documento equivalente;</w:t>
      </w:r>
    </w:p>
    <w:p w14:paraId="6ECBB2DA"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No ato da visitação para inspeção dos equipamentos e condições das instalações os funcionários das PROPONENTES deverão estar portando crachá de identificação e/ou uniforme;</w:t>
      </w:r>
    </w:p>
    <w:p w14:paraId="03F4F358"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 visita técnica no horário informado no subitem 6.2 terá seus custos sob responsabilidade das PROPONENTES, e será acompanhada por um servidor público designado pela Unidade CONTRATANTE;</w:t>
      </w:r>
    </w:p>
    <w:p w14:paraId="4BCAD5B3"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 vistoria é facultativa, devendo os participantes arcarem com os encargos da proposta e declararem o compromisso de atender ao todo do objeto licitado;</w:t>
      </w:r>
    </w:p>
    <w:p w14:paraId="04020F74" w14:textId="490E7C7E" w:rsidR="00C04401" w:rsidRP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No caso de vistoria técnica facultativa quando não realizada, será de responsabilidade do CONTRATADO a ocorrência de eventuais prejuízos em virtude de sua omissão na verificação do local de instalação. Deste modo, não haverá a possibilidade de alegação posterior de desconhecimento do local e das instalações dos serviços, com isso a Administração Pública permanecerá resguardada de possíveis inexecuções contratuais.</w:t>
      </w:r>
    </w:p>
    <w:p w14:paraId="5E1795F4" w14:textId="77777777" w:rsidR="00C04401" w:rsidRPr="00D9398D" w:rsidRDefault="00C04401" w:rsidP="00D9398D">
      <w:pPr>
        <w:spacing w:line="360" w:lineRule="auto"/>
        <w:jc w:val="both"/>
        <w:rPr>
          <w:rFonts w:ascii="Calibri Light" w:hAnsi="Calibri Light" w:cs="Calibri Light"/>
          <w:sz w:val="21"/>
          <w:szCs w:val="21"/>
        </w:rPr>
      </w:pPr>
    </w:p>
    <w:p w14:paraId="49E0900D" w14:textId="6F6F9A3E" w:rsidR="00C04401" w:rsidRPr="00A07157" w:rsidRDefault="008752F0" w:rsidP="005F33D6">
      <w:pPr>
        <w:pStyle w:val="PargrafodaLista"/>
        <w:numPr>
          <w:ilvl w:val="0"/>
          <w:numId w:val="14"/>
        </w:numPr>
        <w:spacing w:line="360" w:lineRule="auto"/>
        <w:rPr>
          <w:rFonts w:ascii="Calibri Light" w:hAnsi="Calibri Light" w:cs="Calibri Light"/>
          <w:b/>
          <w:bCs/>
          <w:sz w:val="21"/>
          <w:szCs w:val="21"/>
        </w:rPr>
      </w:pPr>
      <w:r w:rsidRPr="00A07157">
        <w:rPr>
          <w:rFonts w:ascii="Calibri Light" w:hAnsi="Calibri Light" w:cs="Calibri Light"/>
          <w:b/>
          <w:bCs/>
          <w:sz w:val="21"/>
          <w:szCs w:val="21"/>
        </w:rPr>
        <w:t>DA FISCALIZAÇÃO E ACOMPANHAMENTO:</w:t>
      </w:r>
    </w:p>
    <w:p w14:paraId="2D8B4148"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 xml:space="preserve">A fiscalização e o acompanhamento da execução dos serviços caberão, diretamente, à CONTRATANTE, além da indicação de servidor oportunamente designado por meio de Despacho para tal finalidade em atendimento ao Art. 120, Inciso I a VII do Decreto Municipal nº 62.100/2022 ao qual versa se a CONTRATADA está executando corretamente a prestação dos serviços, obedecendo os termos do presente Memorial </w:t>
      </w:r>
      <w:r w:rsidRPr="00A07157">
        <w:rPr>
          <w:rFonts w:ascii="Calibri Light" w:hAnsi="Calibri Light" w:cs="Calibri Light"/>
          <w:sz w:val="21"/>
          <w:szCs w:val="21"/>
        </w:rPr>
        <w:lastRenderedPageBreak/>
        <w:t>Descritivo;</w:t>
      </w:r>
    </w:p>
    <w:p w14:paraId="7C451DB9" w14:textId="77777777" w:rsid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Ao fiscal e suplente da CONTRATANTE, responsável pelo acompanhamento da prestação dos serviços, caberá registrar as ocorrências relacionadas com a execução, comunicando a CONTRATADA qualquer irregularidade para as devidas adequações;</w:t>
      </w:r>
    </w:p>
    <w:p w14:paraId="3818295F" w14:textId="32518416" w:rsidR="00C04401" w:rsidRPr="00A07157"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Quaisquer exigências da fiscalização inerentes ao objeto e termos deste presente instrumento, deverão ser prontamente atendidas pela CONTRATADA, sem qualquer ônus a CONTRATANTE.</w:t>
      </w:r>
    </w:p>
    <w:p w14:paraId="11F7FCA1"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20" w:h="16850"/>
          <w:pgMar w:top="1440" w:right="1080" w:bottom="1440" w:left="1080" w:header="1003" w:footer="0" w:gutter="0"/>
          <w:cols w:space="720"/>
        </w:sectPr>
      </w:pPr>
    </w:p>
    <w:p w14:paraId="71A35B2A" w14:textId="77777777" w:rsidR="00C04401" w:rsidRPr="00D9398D" w:rsidRDefault="00C04401" w:rsidP="00D9398D">
      <w:pPr>
        <w:spacing w:line="360" w:lineRule="auto"/>
        <w:jc w:val="both"/>
        <w:rPr>
          <w:rFonts w:ascii="Calibri Light" w:hAnsi="Calibri Light" w:cs="Calibri Light"/>
          <w:sz w:val="21"/>
          <w:szCs w:val="21"/>
        </w:rPr>
      </w:pPr>
    </w:p>
    <w:p w14:paraId="0ADDC631" w14:textId="347BC291" w:rsidR="00C04401" w:rsidRPr="00A07157" w:rsidRDefault="008752F0" w:rsidP="005F33D6">
      <w:pPr>
        <w:pStyle w:val="PargrafodaLista"/>
        <w:numPr>
          <w:ilvl w:val="0"/>
          <w:numId w:val="14"/>
        </w:numPr>
        <w:spacing w:line="360" w:lineRule="auto"/>
        <w:rPr>
          <w:rFonts w:ascii="Calibri Light" w:hAnsi="Calibri Light" w:cs="Calibri Light"/>
          <w:b/>
          <w:bCs/>
          <w:sz w:val="21"/>
          <w:szCs w:val="21"/>
        </w:rPr>
      </w:pPr>
      <w:r w:rsidRPr="00A07157">
        <w:rPr>
          <w:rFonts w:ascii="Calibri Light" w:hAnsi="Calibri Light" w:cs="Calibri Light"/>
          <w:b/>
          <w:bCs/>
          <w:sz w:val="21"/>
          <w:szCs w:val="21"/>
        </w:rPr>
        <w:t>DAS OBRIGAÇÕES DA CONTRATADA:</w:t>
      </w:r>
    </w:p>
    <w:p w14:paraId="52B1C433"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Executar o objeto em estrita conformidade com as especificações exigidas neste Memorial Descritivo;</w:t>
      </w:r>
    </w:p>
    <w:p w14:paraId="2C9B812D" w14:textId="5E2F2BD7" w:rsidR="00A07157" w:rsidRP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Responsabilizar-se por todas as despesas, diretas e indiretas, de transporte e demais encargos de qualquer natureza, inclusive com pessoal de sua contratação, necessário à execução do objeto contratual, inclusive de encargos relativos à Legislação Trabalhista;</w:t>
      </w:r>
    </w:p>
    <w:p w14:paraId="418290E4"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A07157">
        <w:rPr>
          <w:rFonts w:ascii="Calibri Light" w:hAnsi="Calibri Light" w:cs="Calibri Light"/>
          <w:sz w:val="21"/>
          <w:szCs w:val="21"/>
        </w:rPr>
        <w:t>Assumir inteira responsabilidade civil, administrativa e penal por quaisquer danos e prejuízos materiais ou pessoais causados diretamente ou por seus empregados ou prepostos, À CONTRATANTE ou a terceiros na execução do objeto deste termo;</w:t>
      </w:r>
    </w:p>
    <w:p w14:paraId="08ABCD3D"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Manter, durante todo o período de execução contratual, as condições que garantirão a sua habilitação, incluída a regularidade perante ao INSS, FGTS e da Fazenda Pública;</w:t>
      </w:r>
    </w:p>
    <w:p w14:paraId="172214F1"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Reparar, corrigir, remover ou substituir, às suas expensas, no total ou em parte, o objeto do Contrato em que se verificarem vícios, defeitos ou incorreções em relação as especificações deste Memorial Descritivo e do Edital;</w:t>
      </w:r>
    </w:p>
    <w:p w14:paraId="6B5C5FA6"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A CONTRATADA deverá, quando da assinatura do Contrato, indicar funcionário de seu quadro para atuar como preposto junto à CONTRATANTE, sendo este o contato oficial para quaisquer questões pertinentes a prestação de serviços vislumbrados neste instrumento;</w:t>
      </w:r>
    </w:p>
    <w:p w14:paraId="72B37BB7"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Os serviços rejeitados pela CONTRATANTE, considerados mal executados, deverão ser refeitos corretamente em tempo hábil, para que não venham a prejudicar o prazo de execução dos serviços, arcando a CONTRATADA com o ônus decorrente do fato;</w:t>
      </w:r>
    </w:p>
    <w:p w14:paraId="5D6AEECC"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Comunicar à CONTRATANTE, no prazo mínimo de 48 (quarenta e oito) horas que antecedentes a execução dos serviços, os motivos que impossibilitem o cumprimento do prazo previsto, com a devida comprovação;</w:t>
      </w:r>
    </w:p>
    <w:p w14:paraId="2D88B7DE"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Apresentar os empregados devidamente uniformizados e identificados por meio de crachá, além de provê-los com os equipamentos de proteção individual – EPI, quando for o caso;</w:t>
      </w:r>
    </w:p>
    <w:p w14:paraId="35F1392B" w14:textId="77777777" w:rsidR="0090603A" w:rsidRDefault="008752F0" w:rsidP="005F33D6">
      <w:pPr>
        <w:pStyle w:val="PargrafodaLista"/>
        <w:numPr>
          <w:ilvl w:val="1"/>
          <w:numId w:val="14"/>
        </w:numPr>
        <w:tabs>
          <w:tab w:val="left" w:pos="567"/>
          <w:tab w:val="left" w:pos="851"/>
        </w:tabs>
        <w:spacing w:line="360" w:lineRule="auto"/>
        <w:ind w:hanging="294"/>
        <w:rPr>
          <w:rFonts w:ascii="Calibri Light" w:hAnsi="Calibri Light" w:cs="Calibri Light"/>
          <w:sz w:val="21"/>
          <w:szCs w:val="21"/>
        </w:rPr>
      </w:pPr>
      <w:r w:rsidRPr="0090603A">
        <w:rPr>
          <w:rFonts w:ascii="Calibri Light" w:hAnsi="Calibri Light" w:cs="Calibri Light"/>
          <w:sz w:val="21"/>
          <w:szCs w:val="21"/>
        </w:rPr>
        <w:t>Apresentar à CONTRATANTE, quando for o caso, a relação dos empregados que adentrarão no local da prestação dos serviços indicado no item 3;</w:t>
      </w:r>
    </w:p>
    <w:p w14:paraId="744C35A9" w14:textId="77777777" w:rsidR="0090603A" w:rsidRDefault="008752F0" w:rsidP="005F33D6">
      <w:pPr>
        <w:pStyle w:val="PargrafodaLista"/>
        <w:numPr>
          <w:ilvl w:val="1"/>
          <w:numId w:val="14"/>
        </w:numPr>
        <w:tabs>
          <w:tab w:val="left" w:pos="567"/>
          <w:tab w:val="left" w:pos="851"/>
        </w:tabs>
        <w:spacing w:line="360" w:lineRule="auto"/>
        <w:ind w:hanging="294"/>
        <w:rPr>
          <w:rFonts w:ascii="Calibri Light" w:hAnsi="Calibri Light" w:cs="Calibri Light"/>
          <w:sz w:val="21"/>
          <w:szCs w:val="21"/>
        </w:rPr>
      </w:pPr>
      <w:r w:rsidRPr="0090603A">
        <w:rPr>
          <w:rFonts w:ascii="Calibri Light" w:hAnsi="Calibri Light" w:cs="Calibri Light"/>
          <w:sz w:val="21"/>
          <w:szCs w:val="21"/>
        </w:rPr>
        <w:t>A CONTRATADA será a única e responsável em disponibilizar todos os materiais, peças, acessórios e componentes necessários à perfeita execução contratual;</w:t>
      </w:r>
    </w:p>
    <w:p w14:paraId="5FF86C70" w14:textId="77777777" w:rsidR="0090603A" w:rsidRDefault="008752F0" w:rsidP="005F33D6">
      <w:pPr>
        <w:pStyle w:val="PargrafodaLista"/>
        <w:numPr>
          <w:ilvl w:val="1"/>
          <w:numId w:val="14"/>
        </w:numPr>
        <w:tabs>
          <w:tab w:val="left" w:pos="567"/>
          <w:tab w:val="left" w:pos="851"/>
        </w:tabs>
        <w:spacing w:line="360" w:lineRule="auto"/>
        <w:ind w:hanging="294"/>
        <w:rPr>
          <w:rFonts w:ascii="Calibri Light" w:hAnsi="Calibri Light" w:cs="Calibri Light"/>
          <w:sz w:val="21"/>
          <w:szCs w:val="21"/>
        </w:rPr>
      </w:pPr>
      <w:r w:rsidRPr="0090603A">
        <w:rPr>
          <w:rFonts w:ascii="Calibri Light" w:hAnsi="Calibri Light" w:cs="Calibri Light"/>
          <w:sz w:val="21"/>
          <w:szCs w:val="21"/>
        </w:rPr>
        <w:t>Manter, durante toda a execução dos serviços, a capacidade técnica e a aptidão para o desempenho das atividades pertinente e compatível com o objeto contratado;</w:t>
      </w:r>
    </w:p>
    <w:p w14:paraId="4885B3D5" w14:textId="77777777" w:rsidR="0090603A" w:rsidRDefault="008752F0" w:rsidP="005F33D6">
      <w:pPr>
        <w:pStyle w:val="PargrafodaLista"/>
        <w:numPr>
          <w:ilvl w:val="1"/>
          <w:numId w:val="14"/>
        </w:numPr>
        <w:tabs>
          <w:tab w:val="left" w:pos="567"/>
          <w:tab w:val="left" w:pos="851"/>
        </w:tabs>
        <w:spacing w:line="360" w:lineRule="auto"/>
        <w:ind w:hanging="294"/>
        <w:rPr>
          <w:rFonts w:ascii="Calibri Light" w:hAnsi="Calibri Light" w:cs="Calibri Light"/>
          <w:sz w:val="21"/>
          <w:szCs w:val="21"/>
        </w:rPr>
      </w:pPr>
      <w:r w:rsidRPr="0090603A">
        <w:rPr>
          <w:rFonts w:ascii="Calibri Light" w:hAnsi="Calibri Light" w:cs="Calibri Light"/>
          <w:sz w:val="21"/>
          <w:szCs w:val="21"/>
        </w:rPr>
        <w:lastRenderedPageBreak/>
        <w:t>Qualquer tipo de intervenção de natureza civil ou elétrica, tais como: abertura de forro de gesso, abertura de paredes, remoção/instalação de infraestrutura elétrica ou hidráulica, etc. , deverá ter sua execução e posterior reparo a cargo da CONTRATADA.</w:t>
      </w:r>
    </w:p>
    <w:p w14:paraId="1EF62073" w14:textId="77777777" w:rsidR="0090603A" w:rsidRDefault="008752F0" w:rsidP="005F33D6">
      <w:pPr>
        <w:pStyle w:val="PargrafodaLista"/>
        <w:numPr>
          <w:ilvl w:val="1"/>
          <w:numId w:val="14"/>
        </w:numPr>
        <w:tabs>
          <w:tab w:val="left" w:pos="567"/>
          <w:tab w:val="left" w:pos="851"/>
        </w:tabs>
        <w:spacing w:line="360" w:lineRule="auto"/>
        <w:ind w:hanging="294"/>
        <w:rPr>
          <w:rFonts w:ascii="Calibri Light" w:hAnsi="Calibri Light" w:cs="Calibri Light"/>
          <w:sz w:val="21"/>
          <w:szCs w:val="21"/>
        </w:rPr>
      </w:pPr>
      <w:r w:rsidRPr="0090603A">
        <w:rPr>
          <w:rFonts w:ascii="Calibri Light" w:hAnsi="Calibri Light" w:cs="Calibri Light"/>
          <w:sz w:val="21"/>
          <w:szCs w:val="21"/>
        </w:rPr>
        <w:t>Durante todo o período da contratação é dever da CONTRATADA, reparar, corrigir, remover, reconstruir ou substituir, às suas expensas, no todo ou em parte, serviços efetuados em que se verifiquem vícios, defeitos e incorreções;</w:t>
      </w:r>
    </w:p>
    <w:p w14:paraId="306DC0FF" w14:textId="77777777" w:rsidR="0090603A" w:rsidRDefault="008752F0" w:rsidP="005F33D6">
      <w:pPr>
        <w:pStyle w:val="PargrafodaLista"/>
        <w:numPr>
          <w:ilvl w:val="1"/>
          <w:numId w:val="14"/>
        </w:numPr>
        <w:tabs>
          <w:tab w:val="left" w:pos="567"/>
          <w:tab w:val="left" w:pos="851"/>
        </w:tabs>
        <w:spacing w:line="360" w:lineRule="auto"/>
        <w:ind w:hanging="294"/>
        <w:rPr>
          <w:rFonts w:ascii="Calibri Light" w:hAnsi="Calibri Light" w:cs="Calibri Light"/>
          <w:sz w:val="21"/>
          <w:szCs w:val="21"/>
        </w:rPr>
      </w:pPr>
      <w:r w:rsidRPr="0090603A">
        <w:rPr>
          <w:rFonts w:ascii="Calibri Light" w:hAnsi="Calibri Light" w:cs="Calibri Light"/>
          <w:sz w:val="21"/>
          <w:szCs w:val="21"/>
        </w:rPr>
        <w:t>Assume a CONTRATADA, neste caso, a obrigação de reparar o dano e/ou prejuízo, inclusive mediante a reposição do bem danificado em condições idênticas às anteriores ao dano ou o ressarcimento a preços atualizados, dentro de 30 (trinta) dias, após a comunicação que lhe deverá ser feita por escrito pelo fiscal do Contrato;</w:t>
      </w:r>
    </w:p>
    <w:p w14:paraId="19AC0D66" w14:textId="39D80CBF" w:rsidR="00C04401" w:rsidRPr="0090603A" w:rsidRDefault="008752F0" w:rsidP="005F33D6">
      <w:pPr>
        <w:pStyle w:val="PargrafodaLista"/>
        <w:numPr>
          <w:ilvl w:val="1"/>
          <w:numId w:val="14"/>
        </w:numPr>
        <w:tabs>
          <w:tab w:val="left" w:pos="567"/>
          <w:tab w:val="left" w:pos="851"/>
        </w:tabs>
        <w:spacing w:line="360" w:lineRule="auto"/>
        <w:ind w:hanging="294"/>
        <w:rPr>
          <w:rFonts w:ascii="Calibri Light" w:hAnsi="Calibri Light" w:cs="Calibri Light"/>
          <w:sz w:val="21"/>
          <w:szCs w:val="21"/>
        </w:rPr>
      </w:pPr>
      <w:r w:rsidRPr="0090603A">
        <w:rPr>
          <w:rFonts w:ascii="Calibri Light" w:hAnsi="Calibri Light" w:cs="Calibri Light"/>
          <w:sz w:val="21"/>
          <w:szCs w:val="21"/>
        </w:rPr>
        <w:t>Caso seja necessário a retirada do bem para qualquer reparo, a responsabilidade para tal será da CONTRATADA, e a devolução será feita no respectivo local onde os bens foram retirados, correndo às suas expensas as despesas do transporte, manuseio, reinstalação, funcionamento e treinamento, caso necessite no período de garantia.</w:t>
      </w:r>
    </w:p>
    <w:p w14:paraId="788AAEA2" w14:textId="77777777" w:rsidR="00C04401" w:rsidRPr="00D9398D" w:rsidRDefault="00C04401" w:rsidP="00D9398D">
      <w:pPr>
        <w:spacing w:line="360" w:lineRule="auto"/>
        <w:jc w:val="both"/>
        <w:rPr>
          <w:rFonts w:ascii="Calibri Light" w:hAnsi="Calibri Light" w:cs="Calibri Light"/>
          <w:sz w:val="21"/>
          <w:szCs w:val="21"/>
        </w:rPr>
      </w:pPr>
    </w:p>
    <w:p w14:paraId="7B5A7FF9" w14:textId="1169734B" w:rsidR="00C04401" w:rsidRPr="0090603A" w:rsidRDefault="008752F0" w:rsidP="005F33D6">
      <w:pPr>
        <w:pStyle w:val="PargrafodaLista"/>
        <w:numPr>
          <w:ilvl w:val="0"/>
          <w:numId w:val="14"/>
        </w:numPr>
        <w:spacing w:line="360" w:lineRule="auto"/>
        <w:rPr>
          <w:rFonts w:ascii="Calibri Light" w:hAnsi="Calibri Light" w:cs="Calibri Light"/>
          <w:b/>
          <w:bCs/>
          <w:sz w:val="21"/>
          <w:szCs w:val="21"/>
        </w:rPr>
      </w:pPr>
      <w:r w:rsidRPr="0090603A">
        <w:rPr>
          <w:rFonts w:ascii="Calibri Light" w:hAnsi="Calibri Light" w:cs="Calibri Light"/>
          <w:b/>
          <w:bCs/>
          <w:sz w:val="21"/>
          <w:szCs w:val="21"/>
        </w:rPr>
        <w:t>DAS OBRIGAÇÕES DA CONTRATANTE:</w:t>
      </w:r>
    </w:p>
    <w:p w14:paraId="7F5916D3"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Proporcionar todas as condições para que a CONTRATADA possa cumprir suas obrigações dentro das normas e condições contratuais;</w:t>
      </w:r>
    </w:p>
    <w:p w14:paraId="1ACAFA82"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Vistoriar os serviços entregues, podendo sustar, recusar ou rejeitá-los se estiverem em desacordo com as especificações/obrigações assumidas pela CONTRATADA, notificando-a para proceder à substituição;</w:t>
      </w:r>
    </w:p>
    <w:p w14:paraId="7362992C"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Oferecer informações à CONTRATADA, sempre que necessárias para execução dos trabalhos;</w:t>
      </w:r>
    </w:p>
    <w:p w14:paraId="4C7B3DC7"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Fiscalizar a execução do Contrato;</w:t>
      </w:r>
    </w:p>
    <w:p w14:paraId="758DF1DD" w14:textId="77777777" w:rsid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Autorizar o acesso, às dependências da CONTRATANTE, dos empregados da CONTRATADA, destinados a prestar os serviços contratados, desde que estes estejam em conformidade com o subitem 8.12 deste Memorial Descritivo;</w:t>
      </w:r>
    </w:p>
    <w:p w14:paraId="352141D2" w14:textId="50736246" w:rsidR="00C04401" w:rsidRPr="0090603A" w:rsidRDefault="008752F0" w:rsidP="005F33D6">
      <w:pPr>
        <w:pStyle w:val="PargrafodaLista"/>
        <w:numPr>
          <w:ilvl w:val="1"/>
          <w:numId w:val="14"/>
        </w:numPr>
        <w:spacing w:line="360" w:lineRule="auto"/>
        <w:rPr>
          <w:rFonts w:ascii="Calibri Light" w:hAnsi="Calibri Light" w:cs="Calibri Light"/>
          <w:sz w:val="21"/>
          <w:szCs w:val="21"/>
        </w:rPr>
      </w:pPr>
      <w:r w:rsidRPr="0090603A">
        <w:rPr>
          <w:rFonts w:ascii="Calibri Light" w:hAnsi="Calibri Light" w:cs="Calibri Light"/>
          <w:sz w:val="21"/>
          <w:szCs w:val="21"/>
        </w:rPr>
        <w:t>Efetuar o pagamento nos preços e nas condições pactuadas no presente instrumento, mediante apresentação de Nota Fiscal/Fatura, devidamente atestada pelo responsável da CONTRATANTE nas condições do item 10.</w:t>
      </w:r>
    </w:p>
    <w:p w14:paraId="57E6DCC5" w14:textId="77777777" w:rsidR="00C04401" w:rsidRPr="00D9398D" w:rsidRDefault="00C04401" w:rsidP="00D9398D">
      <w:pPr>
        <w:spacing w:line="360" w:lineRule="auto"/>
        <w:jc w:val="both"/>
        <w:rPr>
          <w:rFonts w:ascii="Calibri Light" w:hAnsi="Calibri Light" w:cs="Calibri Light"/>
          <w:sz w:val="21"/>
          <w:szCs w:val="21"/>
        </w:rPr>
      </w:pPr>
    </w:p>
    <w:p w14:paraId="4EB05658" w14:textId="09FC99C4" w:rsidR="00C04401" w:rsidRPr="0090603A" w:rsidRDefault="008752F0" w:rsidP="005F33D6">
      <w:pPr>
        <w:pStyle w:val="PargrafodaLista"/>
        <w:numPr>
          <w:ilvl w:val="0"/>
          <w:numId w:val="14"/>
        </w:numPr>
        <w:spacing w:line="360" w:lineRule="auto"/>
        <w:rPr>
          <w:rFonts w:ascii="Calibri Light" w:hAnsi="Calibri Light" w:cs="Calibri Light"/>
          <w:b/>
          <w:bCs/>
          <w:sz w:val="21"/>
          <w:szCs w:val="21"/>
        </w:rPr>
      </w:pPr>
      <w:r w:rsidRPr="0090603A">
        <w:rPr>
          <w:rFonts w:ascii="Calibri Light" w:hAnsi="Calibri Light" w:cs="Calibri Light"/>
          <w:b/>
          <w:bCs/>
          <w:sz w:val="21"/>
          <w:szCs w:val="21"/>
        </w:rPr>
        <w:t>DOS PAGAMENTOS:</w:t>
      </w:r>
    </w:p>
    <w:p w14:paraId="67611BEC" w14:textId="77777777" w:rsidR="00B21200" w:rsidRDefault="008752F0" w:rsidP="005F33D6">
      <w:pPr>
        <w:pStyle w:val="PargrafodaLista"/>
        <w:numPr>
          <w:ilvl w:val="1"/>
          <w:numId w:val="14"/>
        </w:numPr>
        <w:spacing w:line="360" w:lineRule="auto"/>
        <w:rPr>
          <w:rFonts w:ascii="Calibri Light" w:hAnsi="Calibri Light" w:cs="Calibri Light"/>
          <w:sz w:val="21"/>
          <w:szCs w:val="21"/>
        </w:rPr>
      </w:pPr>
      <w:r w:rsidRPr="00B21200">
        <w:rPr>
          <w:rFonts w:ascii="Calibri Light" w:hAnsi="Calibri Light" w:cs="Calibri Light"/>
          <w:sz w:val="21"/>
          <w:szCs w:val="21"/>
        </w:rPr>
        <w:t>Após a prestação dos serviços objeto desta contratação, a CONTRATADA emitirá Nota Fiscal/Fatura, e enviará à CONTRATANTE juntamente das demais documentações pertinentes;</w:t>
      </w:r>
    </w:p>
    <w:p w14:paraId="066A4645" w14:textId="77777777" w:rsidR="00B21200" w:rsidRDefault="008752F0" w:rsidP="005F33D6">
      <w:pPr>
        <w:pStyle w:val="PargrafodaLista"/>
        <w:numPr>
          <w:ilvl w:val="1"/>
          <w:numId w:val="14"/>
        </w:numPr>
        <w:spacing w:line="360" w:lineRule="auto"/>
        <w:rPr>
          <w:rFonts w:ascii="Calibri Light" w:hAnsi="Calibri Light" w:cs="Calibri Light"/>
          <w:sz w:val="21"/>
          <w:szCs w:val="21"/>
        </w:rPr>
      </w:pPr>
      <w:r w:rsidRPr="00B21200">
        <w:rPr>
          <w:rFonts w:ascii="Calibri Light" w:hAnsi="Calibri Light" w:cs="Calibri Light"/>
          <w:sz w:val="21"/>
          <w:szCs w:val="21"/>
        </w:rPr>
        <w:t>Após o recebimento, o fiscal designado pela CONTRATANTE fará a análise e o ateste, se estiver de acordo com as informações constantes do referido documento;</w:t>
      </w:r>
    </w:p>
    <w:p w14:paraId="6F20E7B5" w14:textId="77777777" w:rsidR="00B21200" w:rsidRDefault="008752F0" w:rsidP="005F33D6">
      <w:pPr>
        <w:pStyle w:val="PargrafodaLista"/>
        <w:numPr>
          <w:ilvl w:val="1"/>
          <w:numId w:val="14"/>
        </w:numPr>
        <w:spacing w:line="360" w:lineRule="auto"/>
        <w:rPr>
          <w:rFonts w:ascii="Calibri Light" w:hAnsi="Calibri Light" w:cs="Calibri Light"/>
          <w:sz w:val="21"/>
          <w:szCs w:val="21"/>
        </w:rPr>
      </w:pPr>
      <w:r w:rsidRPr="00B21200">
        <w:rPr>
          <w:rFonts w:ascii="Calibri Light" w:hAnsi="Calibri Light" w:cs="Calibri Light"/>
          <w:sz w:val="21"/>
          <w:szCs w:val="21"/>
        </w:rPr>
        <w:t>Caso a CONTRATANTE encontre quaisquer inconsistências na Nota Fiscal/Fatura esta comunicará à CONTRATADA imediatamente para que o(s) problema(s) seja(m) sanado(s);</w:t>
      </w:r>
    </w:p>
    <w:p w14:paraId="75538AA0" w14:textId="74FB7E15" w:rsidR="00C04401" w:rsidRPr="00B21200" w:rsidRDefault="008752F0" w:rsidP="005F33D6">
      <w:pPr>
        <w:pStyle w:val="PargrafodaLista"/>
        <w:numPr>
          <w:ilvl w:val="1"/>
          <w:numId w:val="14"/>
        </w:numPr>
        <w:spacing w:line="360" w:lineRule="auto"/>
        <w:rPr>
          <w:rFonts w:ascii="Calibri Light" w:hAnsi="Calibri Light" w:cs="Calibri Light"/>
          <w:sz w:val="21"/>
          <w:szCs w:val="21"/>
        </w:rPr>
      </w:pPr>
      <w:r w:rsidRPr="00B21200">
        <w:rPr>
          <w:rFonts w:ascii="Calibri Light" w:hAnsi="Calibri Light" w:cs="Calibri Light"/>
          <w:sz w:val="21"/>
          <w:szCs w:val="21"/>
        </w:rPr>
        <w:lastRenderedPageBreak/>
        <w:t>O pagamento será efetuado pela CONTRATANTE no prazo de 30 (trinta) dias corridos, contados a partir do recebimento das documentações pertinentes e da Nota Fiscal/Fatura, sem qualquer incidência de atualização monetária, por meio de ordem bancária, para crédito em banco, agência e conta corrente no Banco do Brasil, indicados pela CONTRATADA mediante aceite da Nota e da emissão de Ateste pelo fiscal do contrato.</w:t>
      </w:r>
    </w:p>
    <w:p w14:paraId="20FA0C5F" w14:textId="77777777" w:rsidR="00C04401" w:rsidRPr="00D9398D" w:rsidRDefault="00C04401" w:rsidP="00D9398D">
      <w:pPr>
        <w:spacing w:line="360" w:lineRule="auto"/>
        <w:jc w:val="both"/>
        <w:rPr>
          <w:rFonts w:ascii="Calibri Light" w:hAnsi="Calibri Light" w:cs="Calibri Light"/>
          <w:sz w:val="21"/>
          <w:szCs w:val="21"/>
        </w:rPr>
      </w:pPr>
    </w:p>
    <w:p w14:paraId="33B966D0" w14:textId="4120A58B" w:rsidR="00C04401" w:rsidRPr="00B21200" w:rsidRDefault="008752F0" w:rsidP="005F33D6">
      <w:pPr>
        <w:pStyle w:val="PargrafodaLista"/>
        <w:numPr>
          <w:ilvl w:val="0"/>
          <w:numId w:val="14"/>
        </w:numPr>
        <w:spacing w:line="360" w:lineRule="auto"/>
        <w:rPr>
          <w:rFonts w:ascii="Calibri Light" w:hAnsi="Calibri Light" w:cs="Calibri Light"/>
          <w:b/>
          <w:bCs/>
          <w:sz w:val="21"/>
          <w:szCs w:val="21"/>
        </w:rPr>
      </w:pPr>
      <w:r w:rsidRPr="00B21200">
        <w:rPr>
          <w:rFonts w:ascii="Calibri Light" w:hAnsi="Calibri Light" w:cs="Calibri Light"/>
          <w:b/>
          <w:bCs/>
          <w:sz w:val="21"/>
          <w:szCs w:val="21"/>
        </w:rPr>
        <w:t>DA GARANTIA DOS SERVIÇOS:</w:t>
      </w:r>
    </w:p>
    <w:p w14:paraId="11DECE42" w14:textId="77777777" w:rsidR="00B21200"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B21200">
        <w:rPr>
          <w:rFonts w:ascii="Calibri Light" w:hAnsi="Calibri Light" w:cs="Calibri Light"/>
          <w:sz w:val="21"/>
          <w:szCs w:val="21"/>
        </w:rPr>
        <w:t xml:space="preserve">A CONTRATADA garantirá a execução dos serviços de instalação que apresentarem defeitos pelo período de </w:t>
      </w:r>
      <w:r w:rsidRPr="00B21200">
        <w:rPr>
          <w:rFonts w:ascii="Calibri Light" w:hAnsi="Calibri Light" w:cs="Calibri Light"/>
          <w:b/>
          <w:bCs/>
          <w:sz w:val="21"/>
          <w:szCs w:val="21"/>
        </w:rPr>
        <w:t>12 (doze) meses</w:t>
      </w:r>
      <w:r w:rsidRPr="00B21200">
        <w:rPr>
          <w:rFonts w:ascii="Calibri Light" w:hAnsi="Calibri Light" w:cs="Calibri Light"/>
          <w:sz w:val="21"/>
          <w:szCs w:val="21"/>
        </w:rPr>
        <w:t>, sem ônus para a CONTRATANTE, a contar da data do recebimento definitivo;</w:t>
      </w:r>
    </w:p>
    <w:p w14:paraId="043A3FA3" w14:textId="77777777" w:rsidR="00B21200"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B21200">
        <w:rPr>
          <w:rFonts w:ascii="Calibri Light" w:hAnsi="Calibri Light" w:cs="Calibri Light"/>
          <w:sz w:val="21"/>
          <w:szCs w:val="21"/>
        </w:rPr>
        <w:t>Correrá por conta da CONTRATADA, a responsabilidade pelo deslocamento de seus técnicos aos locais necessários, pela retirada e entrega dos equipamentos, pela desinstalação, conserto e instalação do objeto licitado, assim como pelas despesas de transportes, frete e seguros correspondentes.</w:t>
      </w:r>
    </w:p>
    <w:p w14:paraId="580C7A54" w14:textId="77777777" w:rsidR="00B21200" w:rsidRDefault="00B21200" w:rsidP="00B21200">
      <w:pPr>
        <w:pStyle w:val="PargrafodaLista"/>
        <w:tabs>
          <w:tab w:val="left" w:pos="851"/>
        </w:tabs>
        <w:spacing w:line="360" w:lineRule="auto"/>
        <w:ind w:left="720"/>
        <w:rPr>
          <w:rFonts w:ascii="Calibri Light" w:hAnsi="Calibri Light" w:cs="Calibri Light"/>
          <w:sz w:val="21"/>
          <w:szCs w:val="21"/>
        </w:rPr>
      </w:pPr>
    </w:p>
    <w:p w14:paraId="42024EB5" w14:textId="7A3B3B52" w:rsidR="00C04401" w:rsidRPr="00B21200" w:rsidRDefault="008752F0" w:rsidP="005F33D6">
      <w:pPr>
        <w:pStyle w:val="PargrafodaLista"/>
        <w:numPr>
          <w:ilvl w:val="0"/>
          <w:numId w:val="14"/>
        </w:numPr>
        <w:tabs>
          <w:tab w:val="left" w:pos="851"/>
        </w:tabs>
        <w:spacing w:line="360" w:lineRule="auto"/>
        <w:rPr>
          <w:rFonts w:ascii="Calibri Light" w:hAnsi="Calibri Light" w:cs="Calibri Light"/>
          <w:b/>
          <w:bCs/>
          <w:sz w:val="21"/>
          <w:szCs w:val="21"/>
        </w:rPr>
      </w:pPr>
      <w:r w:rsidRPr="00B21200">
        <w:rPr>
          <w:rFonts w:ascii="Calibri Light" w:hAnsi="Calibri Light" w:cs="Calibri Light"/>
          <w:b/>
          <w:bCs/>
          <w:sz w:val="21"/>
          <w:szCs w:val="21"/>
        </w:rPr>
        <w:t>DOS CUSTOS DOS SERVIÇOS:</w:t>
      </w:r>
    </w:p>
    <w:p w14:paraId="6D92421A" w14:textId="0B683261" w:rsidR="00C04401" w:rsidRPr="00B21200"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B21200">
        <w:rPr>
          <w:rFonts w:ascii="Calibri Light" w:hAnsi="Calibri Light" w:cs="Calibri Light"/>
          <w:sz w:val="21"/>
          <w:szCs w:val="21"/>
        </w:rPr>
        <w:t xml:space="preserve"> A CONTRATADA, deverá arcar com todos os impostos, taxas, emolumentos,</w:t>
      </w:r>
      <w:r w:rsidR="00B21200" w:rsidRPr="00B21200">
        <w:rPr>
          <w:rFonts w:ascii="Calibri Light" w:hAnsi="Calibri Light" w:cs="Calibri Light"/>
          <w:sz w:val="21"/>
          <w:szCs w:val="21"/>
        </w:rPr>
        <w:t xml:space="preserve"> </w:t>
      </w:r>
      <w:r w:rsidRPr="00B21200">
        <w:rPr>
          <w:rFonts w:ascii="Calibri Light" w:hAnsi="Calibri Light" w:cs="Calibri Light"/>
          <w:sz w:val="21"/>
          <w:szCs w:val="21"/>
        </w:rPr>
        <w:t>contribuições fiscais que incidirem, direta ou indiretamente, sobre todas as atividades decorrentes do Contrato, ficando estabelecido que a inadimplência da CONTRATADA com referência aos encargos trabalhistas, fiscais, tributários e comerciais, não transferem para a CONTRATANTE a responsabilidade por seu pagamento, nem poderá onerar o objeto do Contrato ou restituir a execução do objeto do Contrato.</w:t>
      </w:r>
    </w:p>
    <w:p w14:paraId="1EFEE32C" w14:textId="77777777" w:rsidR="00C04401" w:rsidRPr="00D9398D" w:rsidRDefault="00C04401" w:rsidP="00D9398D">
      <w:pPr>
        <w:spacing w:line="360" w:lineRule="auto"/>
        <w:jc w:val="both"/>
        <w:rPr>
          <w:rFonts w:ascii="Calibri Light" w:hAnsi="Calibri Light" w:cs="Calibri Light"/>
          <w:sz w:val="21"/>
          <w:szCs w:val="21"/>
        </w:rPr>
      </w:pPr>
    </w:p>
    <w:p w14:paraId="335DCF0D" w14:textId="1D0F7312" w:rsidR="00C04401" w:rsidRPr="00B21200" w:rsidRDefault="008752F0" w:rsidP="005F33D6">
      <w:pPr>
        <w:pStyle w:val="PargrafodaLista"/>
        <w:numPr>
          <w:ilvl w:val="0"/>
          <w:numId w:val="14"/>
        </w:numPr>
        <w:spacing w:line="360" w:lineRule="auto"/>
        <w:rPr>
          <w:rFonts w:ascii="Calibri Light" w:hAnsi="Calibri Light" w:cs="Calibri Light"/>
          <w:b/>
          <w:bCs/>
          <w:sz w:val="21"/>
          <w:szCs w:val="21"/>
        </w:rPr>
      </w:pPr>
      <w:r w:rsidRPr="00B21200">
        <w:rPr>
          <w:rFonts w:ascii="Calibri Light" w:hAnsi="Calibri Light" w:cs="Calibri Light"/>
          <w:b/>
          <w:bCs/>
          <w:sz w:val="21"/>
          <w:szCs w:val="21"/>
        </w:rPr>
        <w:t>DO PRAZO DE EXECUÇÃO, FORMALIZAÇÃO E VIGÊNCIA CONTRATUAL:</w:t>
      </w:r>
    </w:p>
    <w:p w14:paraId="449410E4" w14:textId="77777777" w:rsidR="00B21200"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B21200">
        <w:rPr>
          <w:rFonts w:ascii="Calibri Light" w:hAnsi="Calibri Light" w:cs="Calibri Light"/>
          <w:sz w:val="21"/>
          <w:szCs w:val="21"/>
        </w:rPr>
        <w:t xml:space="preserve">O prazo de execução será de </w:t>
      </w:r>
      <w:r w:rsidRPr="00B21200">
        <w:rPr>
          <w:rFonts w:ascii="Calibri Light" w:hAnsi="Calibri Light" w:cs="Calibri Light"/>
          <w:b/>
          <w:bCs/>
          <w:sz w:val="21"/>
          <w:szCs w:val="21"/>
        </w:rPr>
        <w:t>30 dias corridos</w:t>
      </w:r>
      <w:r w:rsidRPr="00B21200">
        <w:rPr>
          <w:rFonts w:ascii="Calibri Light" w:hAnsi="Calibri Light" w:cs="Calibri Light"/>
          <w:sz w:val="21"/>
          <w:szCs w:val="21"/>
        </w:rPr>
        <w:t xml:space="preserve">, contados da emissão da </w:t>
      </w:r>
      <w:r w:rsidRPr="00B21200">
        <w:rPr>
          <w:rFonts w:ascii="Calibri Light" w:hAnsi="Calibri Light" w:cs="Calibri Light"/>
          <w:b/>
          <w:bCs/>
          <w:sz w:val="21"/>
          <w:szCs w:val="21"/>
        </w:rPr>
        <w:t>Ordem de Início dos Serviços</w:t>
      </w:r>
      <w:r w:rsidRPr="00B21200">
        <w:rPr>
          <w:rFonts w:ascii="Calibri Light" w:hAnsi="Calibri Light" w:cs="Calibri Light"/>
          <w:sz w:val="21"/>
          <w:szCs w:val="21"/>
        </w:rPr>
        <w:t>.</w:t>
      </w:r>
    </w:p>
    <w:p w14:paraId="2542D728" w14:textId="30017FE4" w:rsidR="00C04401" w:rsidRPr="00B21200"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B21200">
        <w:rPr>
          <w:rFonts w:ascii="Calibri Light" w:hAnsi="Calibri Light" w:cs="Calibri Light"/>
          <w:sz w:val="21"/>
          <w:szCs w:val="21"/>
        </w:rPr>
        <w:t>O término da vigência contratual não exime a CONTRATADA de oferecer o prazo de 12 (doze) meses como garantia pelos serviços executados.</w:t>
      </w:r>
    </w:p>
    <w:p w14:paraId="1044D9F9" w14:textId="77777777" w:rsidR="00C04401" w:rsidRPr="00D9398D" w:rsidRDefault="00C04401" w:rsidP="00D9398D">
      <w:pPr>
        <w:spacing w:line="360" w:lineRule="auto"/>
        <w:jc w:val="both"/>
        <w:rPr>
          <w:rFonts w:ascii="Calibri Light" w:hAnsi="Calibri Light" w:cs="Calibri Light"/>
          <w:sz w:val="21"/>
          <w:szCs w:val="21"/>
        </w:rPr>
      </w:pPr>
    </w:p>
    <w:p w14:paraId="3C6AE107" w14:textId="4ED8B254" w:rsidR="00C04401" w:rsidRPr="00B21200" w:rsidRDefault="008752F0" w:rsidP="005F33D6">
      <w:pPr>
        <w:pStyle w:val="PargrafodaLista"/>
        <w:numPr>
          <w:ilvl w:val="0"/>
          <w:numId w:val="14"/>
        </w:numPr>
        <w:spacing w:line="360" w:lineRule="auto"/>
        <w:rPr>
          <w:rFonts w:ascii="Calibri Light" w:hAnsi="Calibri Light" w:cs="Calibri Light"/>
          <w:b/>
          <w:bCs/>
          <w:sz w:val="21"/>
          <w:szCs w:val="21"/>
        </w:rPr>
      </w:pPr>
      <w:r w:rsidRPr="00B21200">
        <w:rPr>
          <w:rFonts w:ascii="Calibri Light" w:hAnsi="Calibri Light" w:cs="Calibri Light"/>
          <w:b/>
          <w:bCs/>
          <w:sz w:val="21"/>
          <w:szCs w:val="21"/>
        </w:rPr>
        <w:t>DA QUALIFICAÇÃO TÉCNICA:</w:t>
      </w:r>
    </w:p>
    <w:p w14:paraId="6B478C87" w14:textId="4D93C5D5" w:rsidR="00C04401" w:rsidRPr="004C37E7"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4C37E7">
        <w:rPr>
          <w:rFonts w:ascii="Calibri Light" w:hAnsi="Calibri Light" w:cs="Calibri Light"/>
          <w:sz w:val="21"/>
          <w:szCs w:val="21"/>
        </w:rPr>
        <w:t xml:space="preserve">A CONTRATADA deverá indicar profissional integrante do seu quadro de colaboradores </w:t>
      </w:r>
      <w:r w:rsidRPr="004C37E7">
        <w:rPr>
          <w:rFonts w:ascii="Calibri Light" w:hAnsi="Calibri Light" w:cs="Calibri Light"/>
          <w:b/>
          <w:bCs/>
          <w:sz w:val="21"/>
          <w:szCs w:val="21"/>
        </w:rPr>
        <w:t>ESTANDO DEVIDAMENTE EM CONSONÂNCIA</w:t>
      </w:r>
      <w:r w:rsidRPr="004C37E7">
        <w:rPr>
          <w:rFonts w:ascii="Calibri Light" w:hAnsi="Calibri Light" w:cs="Calibri Light"/>
          <w:sz w:val="21"/>
          <w:szCs w:val="21"/>
        </w:rPr>
        <w:t xml:space="preserve"> com as diretrizes exigidas através da Norma da </w:t>
      </w:r>
      <w:r w:rsidRPr="004C37E7">
        <w:rPr>
          <w:rFonts w:ascii="Calibri Light" w:hAnsi="Calibri Light" w:cs="Calibri Light"/>
          <w:b/>
          <w:bCs/>
          <w:sz w:val="21"/>
          <w:szCs w:val="21"/>
        </w:rPr>
        <w:t>ABNT: NBR 16.823:2020 - QUALIFICAÇÃO E CERTIFICAÇÃO DO VIDRACEIRO – PERFIL PROFISSIONAL.</w:t>
      </w:r>
    </w:p>
    <w:p w14:paraId="42A631F9" w14:textId="77777777" w:rsidR="004C37E7"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4C37E7">
        <w:rPr>
          <w:rFonts w:ascii="Calibri Light" w:hAnsi="Calibri Light" w:cs="Calibri Light"/>
          <w:sz w:val="21"/>
          <w:szCs w:val="21"/>
        </w:rPr>
        <w:t>Do comprovante de vínculo profissional do responsável técnico/vidraceiro com a empresa proponente através de contrato social ou registro na carteira profissional, ficha de empregado, contrato de trabalho, ou contrato de prestação de serviço;</w:t>
      </w:r>
    </w:p>
    <w:p w14:paraId="62ED063D" w14:textId="7557C179" w:rsidR="00C04401" w:rsidRPr="004C37E7"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4C37E7">
        <w:rPr>
          <w:rFonts w:ascii="Calibri Light" w:hAnsi="Calibri Light" w:cs="Calibri Light"/>
          <w:sz w:val="21"/>
          <w:szCs w:val="21"/>
        </w:rPr>
        <w:t>Que a licitante já realizou os serviços de natureza pertinente e compatível com o objeto deste Termo, mediante a apresentação de Atestado(s) de Capacidade Técnica, em nome da licitante , fornecido por pessoa jurídica, onde todos os atestados solicitados deverão ser apresentados em original ou cópia autenticada, contendo no mínimo as seguintes informações:</w:t>
      </w:r>
    </w:p>
    <w:p w14:paraId="3A154E8B" w14:textId="77777777" w:rsidR="00C04401" w:rsidRPr="004C37E7" w:rsidRDefault="008752F0" w:rsidP="005F33D6">
      <w:pPr>
        <w:pStyle w:val="PargrafodaLista"/>
        <w:numPr>
          <w:ilvl w:val="0"/>
          <w:numId w:val="16"/>
        </w:numPr>
        <w:spacing w:line="360" w:lineRule="auto"/>
        <w:rPr>
          <w:rFonts w:ascii="Calibri Light" w:hAnsi="Calibri Light" w:cs="Calibri Light"/>
          <w:sz w:val="21"/>
          <w:szCs w:val="21"/>
        </w:rPr>
      </w:pPr>
      <w:r w:rsidRPr="004C37E7">
        <w:rPr>
          <w:rFonts w:ascii="Calibri Light" w:hAnsi="Calibri Light" w:cs="Calibri Light"/>
          <w:sz w:val="21"/>
          <w:szCs w:val="21"/>
        </w:rPr>
        <w:lastRenderedPageBreak/>
        <w:t>CNPJ da Proponente;</w:t>
      </w:r>
    </w:p>
    <w:p w14:paraId="5E72F20D" w14:textId="77777777" w:rsidR="00C04401" w:rsidRPr="004C37E7" w:rsidRDefault="008752F0" w:rsidP="005F33D6">
      <w:pPr>
        <w:pStyle w:val="PargrafodaLista"/>
        <w:numPr>
          <w:ilvl w:val="0"/>
          <w:numId w:val="16"/>
        </w:numPr>
        <w:spacing w:line="360" w:lineRule="auto"/>
        <w:rPr>
          <w:rFonts w:ascii="Calibri Light" w:hAnsi="Calibri Light" w:cs="Calibri Light"/>
          <w:sz w:val="21"/>
          <w:szCs w:val="21"/>
        </w:rPr>
      </w:pPr>
      <w:r w:rsidRPr="004C37E7">
        <w:rPr>
          <w:rFonts w:ascii="Calibri Light" w:hAnsi="Calibri Light" w:cs="Calibri Light"/>
          <w:sz w:val="21"/>
          <w:szCs w:val="21"/>
        </w:rPr>
        <w:t>Dados do responsável pela assinatura do atestado, incluindo nome, telefone e e-mail de contato.</w:t>
      </w:r>
    </w:p>
    <w:p w14:paraId="37638514" w14:textId="77777777" w:rsidR="00C04401" w:rsidRPr="00D9398D" w:rsidRDefault="00C04401" w:rsidP="00D9398D">
      <w:pPr>
        <w:spacing w:line="360" w:lineRule="auto"/>
        <w:jc w:val="both"/>
        <w:rPr>
          <w:rFonts w:ascii="Calibri Light" w:hAnsi="Calibri Light" w:cs="Calibri Light"/>
          <w:sz w:val="21"/>
          <w:szCs w:val="21"/>
        </w:rPr>
      </w:pPr>
    </w:p>
    <w:p w14:paraId="7FF50FE0" w14:textId="2527068A" w:rsidR="00C04401" w:rsidRPr="004C37E7" w:rsidRDefault="008752F0" w:rsidP="005F33D6">
      <w:pPr>
        <w:pStyle w:val="PargrafodaLista"/>
        <w:numPr>
          <w:ilvl w:val="0"/>
          <w:numId w:val="14"/>
        </w:numPr>
        <w:spacing w:line="360" w:lineRule="auto"/>
        <w:rPr>
          <w:rFonts w:ascii="Calibri Light" w:hAnsi="Calibri Light" w:cs="Calibri Light"/>
          <w:b/>
          <w:bCs/>
          <w:sz w:val="21"/>
          <w:szCs w:val="21"/>
        </w:rPr>
      </w:pPr>
      <w:r w:rsidRPr="004C37E7">
        <w:rPr>
          <w:rFonts w:ascii="Calibri Light" w:hAnsi="Calibri Light" w:cs="Calibri Light"/>
          <w:b/>
          <w:bCs/>
          <w:sz w:val="21"/>
          <w:szCs w:val="21"/>
        </w:rPr>
        <w:t>DAS PENALIDADES:</w:t>
      </w:r>
    </w:p>
    <w:p w14:paraId="776F0CBE" w14:textId="196CBBA9" w:rsidR="00C04401" w:rsidRPr="004C37E7"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4C37E7">
        <w:rPr>
          <w:rFonts w:ascii="Calibri Light" w:hAnsi="Calibri Light" w:cs="Calibri Light"/>
          <w:sz w:val="21"/>
          <w:szCs w:val="21"/>
        </w:rPr>
        <w:t>Pelo descumprimento de qualquer exigência deste Memorial Descritivo, serão aplicadas as penalidades estabelecidas no Decreto Municipal nº 62.100/2022, da Lei Federal nº 14.133/2021e do Decreto Federal nº 10.520/2002.</w:t>
      </w:r>
    </w:p>
    <w:p w14:paraId="7A48C556" w14:textId="77777777" w:rsidR="00C04401" w:rsidRPr="00D9398D" w:rsidRDefault="00C04401" w:rsidP="00D9398D">
      <w:pPr>
        <w:spacing w:line="360" w:lineRule="auto"/>
        <w:jc w:val="both"/>
        <w:rPr>
          <w:rFonts w:ascii="Calibri Light" w:hAnsi="Calibri Light" w:cs="Calibri Light"/>
          <w:sz w:val="21"/>
          <w:szCs w:val="21"/>
        </w:rPr>
      </w:pPr>
    </w:p>
    <w:p w14:paraId="54C77F3C" w14:textId="7E61DB1C" w:rsidR="00C04401" w:rsidRPr="004C37E7" w:rsidRDefault="008752F0" w:rsidP="005F33D6">
      <w:pPr>
        <w:pStyle w:val="PargrafodaLista"/>
        <w:numPr>
          <w:ilvl w:val="0"/>
          <w:numId w:val="14"/>
        </w:numPr>
        <w:spacing w:line="360" w:lineRule="auto"/>
        <w:rPr>
          <w:rFonts w:ascii="Calibri Light" w:hAnsi="Calibri Light" w:cs="Calibri Light"/>
          <w:b/>
          <w:bCs/>
          <w:sz w:val="21"/>
          <w:szCs w:val="21"/>
        </w:rPr>
      </w:pPr>
      <w:r w:rsidRPr="004C37E7">
        <w:rPr>
          <w:rFonts w:ascii="Calibri Light" w:hAnsi="Calibri Light" w:cs="Calibri Light"/>
          <w:b/>
          <w:bCs/>
          <w:sz w:val="21"/>
          <w:szCs w:val="21"/>
        </w:rPr>
        <w:t>DO REGIME DE EXECUÇÃO:</w:t>
      </w:r>
    </w:p>
    <w:p w14:paraId="0468F88B" w14:textId="3C4C42F7" w:rsidR="00C04401" w:rsidRPr="004C37E7"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4C37E7">
        <w:rPr>
          <w:rFonts w:ascii="Calibri Light" w:hAnsi="Calibri Light" w:cs="Calibri Light"/>
          <w:sz w:val="21"/>
          <w:szCs w:val="21"/>
        </w:rPr>
        <w:t>A execução do Contrato dar-se-á pelo regime indireto de empreitada por preço global.</w:t>
      </w:r>
    </w:p>
    <w:p w14:paraId="4A139482" w14:textId="77777777" w:rsidR="00C04401" w:rsidRPr="00D9398D" w:rsidRDefault="00C04401" w:rsidP="00D9398D">
      <w:pPr>
        <w:spacing w:line="360" w:lineRule="auto"/>
        <w:jc w:val="both"/>
        <w:rPr>
          <w:rFonts w:ascii="Calibri Light" w:hAnsi="Calibri Light" w:cs="Calibri Light"/>
          <w:sz w:val="21"/>
          <w:szCs w:val="21"/>
        </w:rPr>
      </w:pPr>
    </w:p>
    <w:p w14:paraId="4C09B31B" w14:textId="41F4D686" w:rsidR="00C04401" w:rsidRPr="004C37E7" w:rsidRDefault="008752F0" w:rsidP="005F33D6">
      <w:pPr>
        <w:pStyle w:val="PargrafodaLista"/>
        <w:numPr>
          <w:ilvl w:val="0"/>
          <w:numId w:val="14"/>
        </w:numPr>
        <w:spacing w:line="360" w:lineRule="auto"/>
        <w:rPr>
          <w:rFonts w:ascii="Calibri Light" w:hAnsi="Calibri Light" w:cs="Calibri Light"/>
          <w:b/>
          <w:bCs/>
          <w:sz w:val="21"/>
          <w:szCs w:val="21"/>
        </w:rPr>
      </w:pPr>
      <w:r w:rsidRPr="004C37E7">
        <w:rPr>
          <w:rFonts w:ascii="Calibri Light" w:hAnsi="Calibri Light" w:cs="Calibri Light"/>
          <w:b/>
          <w:bCs/>
          <w:sz w:val="21"/>
          <w:szCs w:val="21"/>
        </w:rPr>
        <w:t>DO CRITÉRIO DE JULGAMENTO:</w:t>
      </w:r>
    </w:p>
    <w:p w14:paraId="2B28F471" w14:textId="4145CE77" w:rsidR="00C04401" w:rsidRPr="004C37E7" w:rsidRDefault="008752F0" w:rsidP="005F33D6">
      <w:pPr>
        <w:pStyle w:val="PargrafodaLista"/>
        <w:numPr>
          <w:ilvl w:val="1"/>
          <w:numId w:val="14"/>
        </w:numPr>
        <w:tabs>
          <w:tab w:val="left" w:pos="851"/>
        </w:tabs>
        <w:spacing w:line="360" w:lineRule="auto"/>
        <w:rPr>
          <w:rFonts w:ascii="Calibri Light" w:hAnsi="Calibri Light" w:cs="Calibri Light"/>
          <w:sz w:val="21"/>
          <w:szCs w:val="21"/>
        </w:rPr>
      </w:pPr>
      <w:r w:rsidRPr="004C37E7">
        <w:rPr>
          <w:rFonts w:ascii="Calibri Light" w:hAnsi="Calibri Light" w:cs="Calibri Light"/>
          <w:sz w:val="21"/>
          <w:szCs w:val="21"/>
        </w:rPr>
        <w:t>Pelo menor preço global das propostas.</w:t>
      </w:r>
    </w:p>
    <w:p w14:paraId="5D366086"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20" w:h="16850"/>
          <w:pgMar w:top="1440" w:right="1080" w:bottom="1440" w:left="1080" w:header="1003" w:footer="0" w:gutter="0"/>
          <w:cols w:space="720"/>
        </w:sectPr>
      </w:pPr>
    </w:p>
    <w:p w14:paraId="0A21EDD8" w14:textId="77777777" w:rsidR="00C04401" w:rsidRPr="00D9398D" w:rsidRDefault="00C04401" w:rsidP="00D9398D">
      <w:pPr>
        <w:spacing w:line="360" w:lineRule="auto"/>
        <w:jc w:val="both"/>
        <w:rPr>
          <w:rFonts w:ascii="Calibri Light" w:hAnsi="Calibri Light" w:cs="Calibri Light"/>
          <w:sz w:val="21"/>
          <w:szCs w:val="21"/>
        </w:rPr>
      </w:pPr>
    </w:p>
    <w:p w14:paraId="7D0BCA98" w14:textId="3305FFA8" w:rsidR="00C04401" w:rsidRPr="004C37E7" w:rsidRDefault="008752F0" w:rsidP="005F33D6">
      <w:pPr>
        <w:pStyle w:val="PargrafodaLista"/>
        <w:numPr>
          <w:ilvl w:val="0"/>
          <w:numId w:val="14"/>
        </w:numPr>
        <w:spacing w:line="360" w:lineRule="auto"/>
        <w:rPr>
          <w:rFonts w:ascii="Calibri Light" w:hAnsi="Calibri Light" w:cs="Calibri Light"/>
          <w:b/>
          <w:bCs/>
          <w:sz w:val="21"/>
          <w:szCs w:val="21"/>
        </w:rPr>
      </w:pPr>
      <w:r w:rsidRPr="004C37E7">
        <w:rPr>
          <w:rFonts w:ascii="Calibri Light" w:hAnsi="Calibri Light" w:cs="Calibri Light"/>
          <w:b/>
          <w:bCs/>
          <w:sz w:val="21"/>
          <w:szCs w:val="21"/>
        </w:rPr>
        <w:t>DAS DISPOSIÇÕES GERAIS:</w:t>
      </w:r>
    </w:p>
    <w:p w14:paraId="486820F4" w14:textId="0613839E" w:rsidR="00C04401" w:rsidRPr="004C37E7" w:rsidRDefault="008752F0" w:rsidP="005F33D6">
      <w:pPr>
        <w:pStyle w:val="PargrafodaLista"/>
        <w:numPr>
          <w:ilvl w:val="0"/>
          <w:numId w:val="17"/>
        </w:numPr>
        <w:tabs>
          <w:tab w:val="left" w:pos="851"/>
        </w:tabs>
        <w:spacing w:line="360" w:lineRule="auto"/>
        <w:rPr>
          <w:rFonts w:ascii="Calibri Light" w:hAnsi="Calibri Light" w:cs="Calibri Light"/>
          <w:sz w:val="21"/>
          <w:szCs w:val="21"/>
        </w:rPr>
      </w:pPr>
      <w:r w:rsidRPr="004C37E7">
        <w:rPr>
          <w:rFonts w:ascii="Calibri Light" w:hAnsi="Calibri Light" w:cs="Calibri Light"/>
          <w:sz w:val="21"/>
          <w:szCs w:val="21"/>
        </w:rPr>
        <w:t>Os empregados e prepostos cedidos pela CONTRATADA não manterão nenhum vínculo empregatício com a CONTRATANTE;</w:t>
      </w:r>
    </w:p>
    <w:p w14:paraId="5DC514AB" w14:textId="77777777" w:rsidR="00C04401" w:rsidRPr="004C37E7" w:rsidRDefault="008752F0" w:rsidP="005F33D6">
      <w:pPr>
        <w:pStyle w:val="PargrafodaLista"/>
        <w:numPr>
          <w:ilvl w:val="0"/>
          <w:numId w:val="17"/>
        </w:numPr>
        <w:spacing w:line="360" w:lineRule="auto"/>
        <w:rPr>
          <w:rFonts w:ascii="Calibri Light" w:hAnsi="Calibri Light" w:cs="Calibri Light"/>
          <w:sz w:val="21"/>
          <w:szCs w:val="21"/>
        </w:rPr>
      </w:pPr>
      <w:r w:rsidRPr="004C37E7">
        <w:rPr>
          <w:rFonts w:ascii="Calibri Light" w:hAnsi="Calibri Light" w:cs="Calibri Light"/>
          <w:sz w:val="21"/>
          <w:szCs w:val="21"/>
        </w:rPr>
        <w:t>Os casos omissos no presente Memorial Descritivo serão dirimidos pela CONTRATANTE e CONTRATADA, nos termos do Decreto Municipal nº62.100/2022, da Lei Federal nº 14.133/2021, e demais legislações aplicáveis a presente contratação.</w:t>
      </w:r>
    </w:p>
    <w:p w14:paraId="6CB6D0C4" w14:textId="77777777" w:rsidR="00C04401" w:rsidRPr="00D9398D" w:rsidRDefault="00C04401" w:rsidP="00D9398D">
      <w:pPr>
        <w:spacing w:line="360" w:lineRule="auto"/>
        <w:jc w:val="both"/>
        <w:rPr>
          <w:rFonts w:ascii="Calibri Light" w:hAnsi="Calibri Light" w:cs="Calibri Light"/>
          <w:sz w:val="21"/>
          <w:szCs w:val="21"/>
        </w:rPr>
      </w:pPr>
    </w:p>
    <w:p w14:paraId="3C73D794" w14:textId="77777777" w:rsidR="00C04401" w:rsidRPr="00D9398D" w:rsidRDefault="00C04401" w:rsidP="00D9398D">
      <w:pPr>
        <w:spacing w:line="360" w:lineRule="auto"/>
        <w:jc w:val="both"/>
        <w:rPr>
          <w:rFonts w:ascii="Calibri Light" w:hAnsi="Calibri Light" w:cs="Calibri Light"/>
          <w:sz w:val="21"/>
          <w:szCs w:val="21"/>
        </w:rPr>
      </w:pPr>
    </w:p>
    <w:p w14:paraId="1FACF20B" w14:textId="77777777" w:rsidR="00C04401" w:rsidRPr="00D9398D" w:rsidRDefault="00C04401" w:rsidP="00D9398D">
      <w:pPr>
        <w:spacing w:line="360" w:lineRule="auto"/>
        <w:jc w:val="both"/>
        <w:rPr>
          <w:rFonts w:ascii="Calibri Light" w:hAnsi="Calibri Light" w:cs="Calibri Light"/>
          <w:sz w:val="21"/>
          <w:szCs w:val="21"/>
        </w:rPr>
      </w:pPr>
    </w:p>
    <w:p w14:paraId="48CE6377"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São Paulo, 22 de fevereiro de 2024</w:t>
      </w:r>
    </w:p>
    <w:p w14:paraId="30CAB368" w14:textId="77777777" w:rsidR="00C04401" w:rsidRPr="00D9398D" w:rsidRDefault="00C04401" w:rsidP="00D9398D">
      <w:pPr>
        <w:spacing w:line="360" w:lineRule="auto"/>
        <w:jc w:val="both"/>
        <w:rPr>
          <w:rFonts w:ascii="Calibri Light" w:hAnsi="Calibri Light" w:cs="Calibri Light"/>
          <w:sz w:val="21"/>
          <w:szCs w:val="21"/>
        </w:rPr>
      </w:pPr>
    </w:p>
    <w:p w14:paraId="6B517B30" w14:textId="77777777" w:rsidR="00C04401" w:rsidRPr="00D9398D" w:rsidRDefault="00C04401" w:rsidP="00D9398D">
      <w:pPr>
        <w:spacing w:line="360" w:lineRule="auto"/>
        <w:jc w:val="both"/>
        <w:rPr>
          <w:rFonts w:ascii="Calibri Light" w:hAnsi="Calibri Light" w:cs="Calibri Light"/>
          <w:sz w:val="21"/>
          <w:szCs w:val="21"/>
        </w:rPr>
      </w:pPr>
    </w:p>
    <w:p w14:paraId="2FEFDB8C" w14:textId="77777777" w:rsidR="00C04401" w:rsidRPr="00D9398D" w:rsidRDefault="00C04401" w:rsidP="00D9398D">
      <w:pPr>
        <w:spacing w:line="360" w:lineRule="auto"/>
        <w:jc w:val="both"/>
        <w:rPr>
          <w:rFonts w:ascii="Calibri Light" w:hAnsi="Calibri Light" w:cs="Calibri Light"/>
          <w:sz w:val="21"/>
          <w:szCs w:val="21"/>
        </w:rPr>
      </w:pPr>
    </w:p>
    <w:p w14:paraId="1FC64E1F" w14:textId="77777777" w:rsidR="00C04401" w:rsidRPr="004C37E7" w:rsidRDefault="008752F0" w:rsidP="00D9398D">
      <w:pPr>
        <w:spacing w:line="360" w:lineRule="auto"/>
        <w:jc w:val="both"/>
        <w:rPr>
          <w:rFonts w:ascii="Calibri Light" w:hAnsi="Calibri Light" w:cs="Calibri Light"/>
          <w:b/>
          <w:bCs/>
          <w:sz w:val="21"/>
          <w:szCs w:val="21"/>
        </w:rPr>
      </w:pPr>
      <w:r w:rsidRPr="004C37E7">
        <w:rPr>
          <w:rFonts w:ascii="Calibri Light" w:hAnsi="Calibri Light" w:cs="Calibri Light"/>
          <w:b/>
          <w:bCs/>
          <w:sz w:val="21"/>
          <w:szCs w:val="21"/>
        </w:rPr>
        <w:t>DENYS DE CAMPOS BATISTA</w:t>
      </w:r>
    </w:p>
    <w:p w14:paraId="15AFC0F3" w14:textId="77777777" w:rsidR="00C04401" w:rsidRPr="004C37E7" w:rsidRDefault="008752F0" w:rsidP="00D9398D">
      <w:pPr>
        <w:spacing w:line="360" w:lineRule="auto"/>
        <w:jc w:val="both"/>
        <w:rPr>
          <w:rFonts w:ascii="Calibri Light" w:hAnsi="Calibri Light" w:cs="Calibri Light"/>
          <w:b/>
          <w:bCs/>
          <w:sz w:val="21"/>
          <w:szCs w:val="21"/>
        </w:rPr>
      </w:pPr>
      <w:r w:rsidRPr="004C37E7">
        <w:rPr>
          <w:rFonts w:ascii="Calibri Light" w:hAnsi="Calibri Light" w:cs="Calibri Light"/>
          <w:b/>
          <w:bCs/>
          <w:sz w:val="21"/>
          <w:szCs w:val="21"/>
        </w:rPr>
        <w:t>Assistente Administrativo de Gestão RF: 889.797.2</w:t>
      </w:r>
    </w:p>
    <w:p w14:paraId="1289DAE9" w14:textId="77777777" w:rsidR="00C04401" w:rsidRPr="004C37E7" w:rsidRDefault="008752F0" w:rsidP="00D9398D">
      <w:pPr>
        <w:spacing w:line="360" w:lineRule="auto"/>
        <w:jc w:val="both"/>
        <w:rPr>
          <w:rFonts w:ascii="Calibri Light" w:hAnsi="Calibri Light" w:cs="Calibri Light"/>
          <w:b/>
          <w:bCs/>
          <w:sz w:val="21"/>
          <w:szCs w:val="21"/>
        </w:rPr>
      </w:pPr>
      <w:r w:rsidRPr="004C37E7">
        <w:rPr>
          <w:rFonts w:ascii="Calibri Light" w:hAnsi="Calibri Light" w:cs="Calibri Light"/>
          <w:b/>
          <w:bCs/>
          <w:sz w:val="21"/>
          <w:szCs w:val="21"/>
        </w:rPr>
        <w:t>SMSU/CTLI/DPO</w:t>
      </w:r>
    </w:p>
    <w:p w14:paraId="4D9FCBB3"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20" w:h="16850"/>
          <w:pgMar w:top="1440" w:right="1080" w:bottom="1440" w:left="1080" w:header="1003" w:footer="0" w:gutter="0"/>
          <w:cols w:space="720"/>
        </w:sectPr>
      </w:pPr>
    </w:p>
    <w:p w14:paraId="06566E91" w14:textId="77777777" w:rsidR="00C04401" w:rsidRPr="00D9398D" w:rsidRDefault="00C04401" w:rsidP="00D9398D">
      <w:pPr>
        <w:spacing w:line="360" w:lineRule="auto"/>
        <w:jc w:val="both"/>
        <w:rPr>
          <w:rFonts w:ascii="Calibri Light" w:hAnsi="Calibri Light" w:cs="Calibri Light"/>
          <w:sz w:val="21"/>
          <w:szCs w:val="21"/>
        </w:rPr>
      </w:pPr>
    </w:p>
    <w:p w14:paraId="3CDC70AA" w14:textId="1F71BB71"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mc:AlternateContent>
          <mc:Choice Requires="wps">
            <w:drawing>
              <wp:inline distT="0" distB="0" distL="0" distR="0" wp14:anchorId="66958159" wp14:editId="296EEC73">
                <wp:extent cx="5864225" cy="170815"/>
                <wp:effectExtent l="6985" t="6985" r="5715" b="12700"/>
                <wp:docPr id="26407751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1708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B53B308" w14:textId="77777777" w:rsidR="00C04401" w:rsidRDefault="008752F0" w:rsidP="007550CE">
                            <w:pPr>
                              <w:spacing w:before="20"/>
                              <w:ind w:left="1814" w:right="1814"/>
                              <w:jc w:val="center"/>
                              <w:outlineLvl w:val="0"/>
                              <w:rPr>
                                <w:b/>
                                <w:sz w:val="18"/>
                              </w:rPr>
                            </w:pPr>
                            <w:bookmarkStart w:id="21" w:name="_Toc160798722"/>
                            <w:r>
                              <w:rPr>
                                <w:b/>
                                <w:sz w:val="18"/>
                              </w:rPr>
                              <w:t>ANEXO</w:t>
                            </w:r>
                            <w:r>
                              <w:rPr>
                                <w:b/>
                                <w:spacing w:val="-3"/>
                                <w:sz w:val="18"/>
                              </w:rPr>
                              <w:t xml:space="preserve"> </w:t>
                            </w:r>
                            <w:r>
                              <w:rPr>
                                <w:b/>
                                <w:sz w:val="18"/>
                              </w:rPr>
                              <w:t>II</w:t>
                            </w:r>
                            <w:r>
                              <w:rPr>
                                <w:b/>
                                <w:spacing w:val="-5"/>
                                <w:sz w:val="18"/>
                              </w:rPr>
                              <w:t xml:space="preserve"> </w:t>
                            </w:r>
                            <w:r>
                              <w:rPr>
                                <w:b/>
                                <w:sz w:val="18"/>
                              </w:rPr>
                              <w:t>-</w:t>
                            </w:r>
                            <w:r>
                              <w:rPr>
                                <w:b/>
                                <w:spacing w:val="-2"/>
                                <w:sz w:val="18"/>
                              </w:rPr>
                              <w:t xml:space="preserve"> </w:t>
                            </w:r>
                            <w:r>
                              <w:rPr>
                                <w:b/>
                                <w:sz w:val="18"/>
                              </w:rPr>
                              <w:t>MODELO</w:t>
                            </w:r>
                            <w:r>
                              <w:rPr>
                                <w:b/>
                                <w:spacing w:val="-3"/>
                                <w:sz w:val="18"/>
                              </w:rPr>
                              <w:t xml:space="preserve"> </w:t>
                            </w:r>
                            <w:r>
                              <w:rPr>
                                <w:b/>
                                <w:sz w:val="18"/>
                              </w:rPr>
                              <w:t>DE</w:t>
                            </w:r>
                            <w:r>
                              <w:rPr>
                                <w:b/>
                                <w:spacing w:val="4"/>
                                <w:sz w:val="18"/>
                              </w:rPr>
                              <w:t xml:space="preserve"> </w:t>
                            </w:r>
                            <w:r>
                              <w:rPr>
                                <w:b/>
                                <w:sz w:val="18"/>
                              </w:rPr>
                              <w:t>PROPOSTA</w:t>
                            </w:r>
                            <w:r>
                              <w:rPr>
                                <w:b/>
                                <w:spacing w:val="1"/>
                                <w:sz w:val="18"/>
                              </w:rPr>
                              <w:t xml:space="preserve"> </w:t>
                            </w:r>
                            <w:r>
                              <w:rPr>
                                <w:b/>
                                <w:sz w:val="18"/>
                              </w:rPr>
                              <w:t>DE</w:t>
                            </w:r>
                            <w:r>
                              <w:rPr>
                                <w:b/>
                                <w:spacing w:val="-3"/>
                                <w:sz w:val="18"/>
                              </w:rPr>
                              <w:t xml:space="preserve"> </w:t>
                            </w:r>
                            <w:r>
                              <w:rPr>
                                <w:b/>
                                <w:sz w:val="18"/>
                              </w:rPr>
                              <w:t>PREÇOS/PLANILHA</w:t>
                            </w:r>
                            <w:r>
                              <w:rPr>
                                <w:b/>
                                <w:spacing w:val="-4"/>
                                <w:sz w:val="18"/>
                              </w:rPr>
                              <w:t xml:space="preserve"> </w:t>
                            </w:r>
                            <w:r>
                              <w:rPr>
                                <w:b/>
                                <w:sz w:val="18"/>
                              </w:rPr>
                              <w:t>ORÇAMENTÁRIA</w:t>
                            </w:r>
                            <w:bookmarkEnd w:id="21"/>
                          </w:p>
                        </w:txbxContent>
                      </wps:txbx>
                      <wps:bodyPr rot="0" vert="horz" wrap="square" lIns="0" tIns="0" rIns="0" bIns="0" anchor="t" anchorCtr="0" upright="1">
                        <a:noAutofit/>
                      </wps:bodyPr>
                    </wps:wsp>
                  </a:graphicData>
                </a:graphic>
              </wp:inline>
            </w:drawing>
          </mc:Choice>
          <mc:Fallback>
            <w:pict>
              <v:shape w14:anchorId="66958159" id="Text Box 20" o:spid="_x0000_s1027" type="#_x0000_t202" style="width:461.7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" filled="f" strokeweight=".48pt">
                <v:textbox inset="0,0,0,0">
                  <w:txbxContent>
                    <w:p w14:paraId="1B53B308" w14:textId="77777777" w:rsidR="00C04401" w:rsidRDefault="008752F0" w:rsidP="007550CE">
                      <w:pPr>
                        <w:spacing w:before="20"/>
                        <w:ind w:left="1814" w:right="1814"/>
                        <w:jc w:val="center"/>
                        <w:outlineLvl w:val="0"/>
                        <w:rPr>
                          <w:b/>
                          <w:sz w:val="18"/>
                        </w:rPr>
                      </w:pPr>
                      <w:bookmarkStart w:id="23" w:name="_Toc160798722"/>
                      <w:r>
                        <w:rPr>
                          <w:b/>
                          <w:sz w:val="18"/>
                        </w:rPr>
                        <w:t>ANEXO</w:t>
                      </w:r>
                      <w:r>
                        <w:rPr>
                          <w:b/>
                          <w:spacing w:val="-3"/>
                          <w:sz w:val="18"/>
                        </w:rPr>
                        <w:t xml:space="preserve"> </w:t>
                      </w:r>
                      <w:r>
                        <w:rPr>
                          <w:b/>
                          <w:sz w:val="18"/>
                        </w:rPr>
                        <w:t>II</w:t>
                      </w:r>
                      <w:r>
                        <w:rPr>
                          <w:b/>
                          <w:spacing w:val="-5"/>
                          <w:sz w:val="18"/>
                        </w:rPr>
                        <w:t xml:space="preserve"> </w:t>
                      </w:r>
                      <w:r>
                        <w:rPr>
                          <w:b/>
                          <w:sz w:val="18"/>
                        </w:rPr>
                        <w:t>-</w:t>
                      </w:r>
                      <w:r>
                        <w:rPr>
                          <w:b/>
                          <w:spacing w:val="-2"/>
                          <w:sz w:val="18"/>
                        </w:rPr>
                        <w:t xml:space="preserve"> </w:t>
                      </w:r>
                      <w:r>
                        <w:rPr>
                          <w:b/>
                          <w:sz w:val="18"/>
                        </w:rPr>
                        <w:t>MODELO</w:t>
                      </w:r>
                      <w:r>
                        <w:rPr>
                          <w:b/>
                          <w:spacing w:val="-3"/>
                          <w:sz w:val="18"/>
                        </w:rPr>
                        <w:t xml:space="preserve"> </w:t>
                      </w:r>
                      <w:r>
                        <w:rPr>
                          <w:b/>
                          <w:sz w:val="18"/>
                        </w:rPr>
                        <w:t>DE</w:t>
                      </w:r>
                      <w:r>
                        <w:rPr>
                          <w:b/>
                          <w:spacing w:val="4"/>
                          <w:sz w:val="18"/>
                        </w:rPr>
                        <w:t xml:space="preserve"> </w:t>
                      </w:r>
                      <w:r>
                        <w:rPr>
                          <w:b/>
                          <w:sz w:val="18"/>
                        </w:rPr>
                        <w:t>PROPOSTA</w:t>
                      </w:r>
                      <w:r>
                        <w:rPr>
                          <w:b/>
                          <w:spacing w:val="1"/>
                          <w:sz w:val="18"/>
                        </w:rPr>
                        <w:t xml:space="preserve"> </w:t>
                      </w:r>
                      <w:r>
                        <w:rPr>
                          <w:b/>
                          <w:sz w:val="18"/>
                        </w:rPr>
                        <w:t>DE</w:t>
                      </w:r>
                      <w:r>
                        <w:rPr>
                          <w:b/>
                          <w:spacing w:val="-3"/>
                          <w:sz w:val="18"/>
                        </w:rPr>
                        <w:t xml:space="preserve"> </w:t>
                      </w:r>
                      <w:r>
                        <w:rPr>
                          <w:b/>
                          <w:sz w:val="18"/>
                        </w:rPr>
                        <w:t>PREÇOS/PLANILHA</w:t>
                      </w:r>
                      <w:r>
                        <w:rPr>
                          <w:b/>
                          <w:spacing w:val="-4"/>
                          <w:sz w:val="18"/>
                        </w:rPr>
                        <w:t xml:space="preserve"> </w:t>
                      </w:r>
                      <w:r>
                        <w:rPr>
                          <w:b/>
                          <w:sz w:val="18"/>
                        </w:rPr>
                        <w:t>ORÇAMENTÁRIA</w:t>
                      </w:r>
                      <w:bookmarkEnd w:id="23"/>
                    </w:p>
                  </w:txbxContent>
                </v:textbox>
                <w10:anchorlock/>
              </v:shape>
            </w:pict>
          </mc:Fallback>
        </mc:AlternateContent>
      </w:r>
    </w:p>
    <w:p w14:paraId="6FDB083D" w14:textId="77777777" w:rsidR="00C04401" w:rsidRPr="00D9398D" w:rsidRDefault="00C04401" w:rsidP="00D9398D">
      <w:pPr>
        <w:spacing w:line="360" w:lineRule="auto"/>
        <w:jc w:val="both"/>
        <w:rPr>
          <w:rFonts w:ascii="Calibri Light" w:hAnsi="Calibri Light" w:cs="Calibri Light"/>
          <w:sz w:val="21"/>
          <w:szCs w:val="21"/>
        </w:rPr>
      </w:pPr>
    </w:p>
    <w:p w14:paraId="40D80E3C"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A</w:t>
      </w:r>
      <w:r w:rsidRPr="00D9398D">
        <w:rPr>
          <w:rFonts w:ascii="Calibri Light" w:hAnsi="Calibri Light" w:cs="Calibri Light"/>
          <w:sz w:val="21"/>
          <w:szCs w:val="21"/>
        </w:rPr>
        <w:tab/>
        <w:t>(empresa)........................................................................................</w:t>
      </w:r>
      <w:r w:rsidRPr="00D9398D">
        <w:rPr>
          <w:rFonts w:ascii="Calibri Light" w:hAnsi="Calibri Light" w:cs="Calibri Light"/>
          <w:sz w:val="21"/>
          <w:szCs w:val="21"/>
        </w:rPr>
        <w:tab/>
        <w:t>inscrita</w:t>
      </w:r>
      <w:r w:rsidRPr="00D9398D">
        <w:rPr>
          <w:rFonts w:ascii="Calibri Light" w:hAnsi="Calibri Light" w:cs="Calibri Light"/>
          <w:sz w:val="21"/>
          <w:szCs w:val="21"/>
        </w:rPr>
        <w:tab/>
        <w:t>no</w:t>
      </w:r>
      <w:r w:rsidRPr="00D9398D">
        <w:rPr>
          <w:rFonts w:ascii="Calibri Light" w:hAnsi="Calibri Light" w:cs="Calibri Light"/>
          <w:sz w:val="21"/>
          <w:szCs w:val="21"/>
        </w:rPr>
        <w:tab/>
        <w:t>CNPJ</w:t>
      </w:r>
      <w:r w:rsidRPr="00D9398D">
        <w:rPr>
          <w:rFonts w:ascii="Calibri Light" w:hAnsi="Calibri Light" w:cs="Calibri Light"/>
          <w:sz w:val="21"/>
          <w:szCs w:val="21"/>
        </w:rPr>
        <w:tab/>
        <w:t>sob</w:t>
      </w:r>
      <w:r w:rsidRPr="00D9398D">
        <w:rPr>
          <w:rFonts w:ascii="Calibri Light" w:hAnsi="Calibri Light" w:cs="Calibri Light"/>
          <w:sz w:val="21"/>
          <w:szCs w:val="21"/>
        </w:rPr>
        <w:tab/>
        <w:t>nº</w:t>
      </w:r>
    </w:p>
    <w:p w14:paraId="3BA6FA39"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 estabelecida na</w:t>
      </w:r>
      <w:r w:rsidRPr="00D9398D">
        <w:rPr>
          <w:rFonts w:ascii="Calibri Light" w:hAnsi="Calibri Light" w:cs="Calibri Light"/>
          <w:sz w:val="21"/>
          <w:szCs w:val="21"/>
        </w:rPr>
        <w:tab/>
        <w:t>,</w:t>
      </w:r>
    </w:p>
    <w:p w14:paraId="0FDA422A"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nº........., telefone:.............................................., e-mail</w:t>
      </w:r>
      <w:r w:rsidRPr="00D9398D">
        <w:rPr>
          <w:rFonts w:ascii="Calibri Light" w:hAnsi="Calibri Light" w:cs="Calibri Light"/>
          <w:sz w:val="21"/>
          <w:szCs w:val="21"/>
        </w:rPr>
        <w:tab/>
        <w:t>, propõe fornecer o objeto licitado,</w:t>
      </w:r>
    </w:p>
    <w:p w14:paraId="4328F67C"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nos seguintes preços e condições:</w:t>
      </w:r>
    </w:p>
    <w:p w14:paraId="1584D9DA"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Descrição do objeto: ..............................................</w:t>
      </w:r>
    </w:p>
    <w:p w14:paraId="24A63BC4"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Quantidade ...............................................................</w:t>
      </w:r>
    </w:p>
    <w:p w14:paraId="184F9131"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Preço global: R$ ......................(</w:t>
      </w:r>
      <w:r w:rsidRPr="00D9398D">
        <w:rPr>
          <w:rFonts w:ascii="Calibri Light" w:hAnsi="Calibri Light" w:cs="Calibri Light"/>
          <w:sz w:val="21"/>
          <w:szCs w:val="21"/>
        </w:rPr>
        <w:tab/>
        <w:t>) (em moeda corrente nacional, expressos</w:t>
      </w:r>
    </w:p>
    <w:p w14:paraId="3F81C71D"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em algarismos, com duas casas decimais e por extenso)</w:t>
      </w:r>
    </w:p>
    <w:p w14:paraId="1A2D7F5A" w14:textId="77777777" w:rsidR="004C37E7" w:rsidRDefault="004C37E7" w:rsidP="00D9398D">
      <w:pPr>
        <w:spacing w:line="360" w:lineRule="auto"/>
        <w:jc w:val="both"/>
        <w:rPr>
          <w:rFonts w:ascii="Calibri Light" w:hAnsi="Calibri Light" w:cs="Calibri Light"/>
          <w:b/>
          <w:bCs/>
          <w:sz w:val="21"/>
          <w:szCs w:val="21"/>
        </w:rPr>
      </w:pPr>
    </w:p>
    <w:p w14:paraId="70C073DB" w14:textId="720A8F6F" w:rsidR="00C04401" w:rsidRPr="004C37E7" w:rsidRDefault="008752F0" w:rsidP="00D9398D">
      <w:pPr>
        <w:spacing w:line="360" w:lineRule="auto"/>
        <w:jc w:val="both"/>
        <w:rPr>
          <w:rFonts w:ascii="Calibri Light" w:hAnsi="Calibri Light" w:cs="Calibri Light"/>
          <w:b/>
          <w:bCs/>
          <w:sz w:val="21"/>
          <w:szCs w:val="21"/>
        </w:rPr>
      </w:pPr>
      <w:r w:rsidRPr="004C37E7">
        <w:rPr>
          <w:rFonts w:ascii="Calibri Light" w:hAnsi="Calibri Light" w:cs="Calibri Light"/>
          <w:b/>
          <w:bCs/>
          <w:sz w:val="21"/>
          <w:szCs w:val="21"/>
        </w:rPr>
        <w:t>DAS CONDIÇÕES GERAIS</w:t>
      </w:r>
    </w:p>
    <w:p w14:paraId="3A4EA7D9" w14:textId="77777777" w:rsidR="004C37E7" w:rsidRDefault="008752F0" w:rsidP="005F33D6">
      <w:pPr>
        <w:pStyle w:val="PargrafodaLista"/>
        <w:numPr>
          <w:ilvl w:val="0"/>
          <w:numId w:val="18"/>
        </w:numPr>
        <w:spacing w:line="360" w:lineRule="auto"/>
        <w:rPr>
          <w:rFonts w:ascii="Calibri Light" w:hAnsi="Calibri Light" w:cs="Calibri Light"/>
          <w:sz w:val="21"/>
          <w:szCs w:val="21"/>
        </w:rPr>
      </w:pPr>
      <w:r w:rsidRPr="004C37E7">
        <w:rPr>
          <w:rFonts w:ascii="Calibri Light" w:hAnsi="Calibri Light" w:cs="Calibri Light"/>
          <w:sz w:val="21"/>
          <w:szCs w:val="21"/>
        </w:rPr>
        <w:t>Prazo para realização do serviço: 30 (trinta) dias corridos a partir da emissão da Ordem de Início dos Serviços,</w:t>
      </w:r>
    </w:p>
    <w:p w14:paraId="2F385536" w14:textId="255B4ABB" w:rsidR="00C04401" w:rsidRPr="004C37E7" w:rsidRDefault="008752F0" w:rsidP="005F33D6">
      <w:pPr>
        <w:pStyle w:val="PargrafodaLista"/>
        <w:numPr>
          <w:ilvl w:val="0"/>
          <w:numId w:val="18"/>
        </w:numPr>
        <w:spacing w:line="360" w:lineRule="auto"/>
        <w:rPr>
          <w:rFonts w:ascii="Calibri Light" w:hAnsi="Calibri Light" w:cs="Calibri Light"/>
          <w:sz w:val="21"/>
          <w:szCs w:val="21"/>
        </w:rPr>
      </w:pPr>
      <w:r w:rsidRPr="004C37E7">
        <w:rPr>
          <w:rFonts w:ascii="Calibri Light" w:hAnsi="Calibri Light" w:cs="Calibri Light"/>
          <w:sz w:val="21"/>
          <w:szCs w:val="21"/>
        </w:rPr>
        <w:t>Prazo de garantia dos serviços executados será de 12 (doze) meses.</w:t>
      </w:r>
    </w:p>
    <w:p w14:paraId="1F29C499" w14:textId="77777777" w:rsidR="00C04401" w:rsidRPr="00D9398D" w:rsidRDefault="00C04401" w:rsidP="00D9398D">
      <w:pPr>
        <w:spacing w:line="360" w:lineRule="auto"/>
        <w:jc w:val="both"/>
        <w:rPr>
          <w:rFonts w:ascii="Calibri Light" w:hAnsi="Calibri Light" w:cs="Calibri Light"/>
          <w:sz w:val="21"/>
          <w:szCs w:val="21"/>
        </w:rPr>
      </w:pPr>
    </w:p>
    <w:p w14:paraId="4B73A5F7" w14:textId="77777777" w:rsidR="00C04401" w:rsidRPr="004C37E7" w:rsidRDefault="008752F0" w:rsidP="00D9398D">
      <w:pPr>
        <w:spacing w:line="360" w:lineRule="auto"/>
        <w:jc w:val="both"/>
        <w:rPr>
          <w:rFonts w:ascii="Calibri Light" w:hAnsi="Calibri Light" w:cs="Calibri Light"/>
          <w:b/>
          <w:bCs/>
          <w:sz w:val="21"/>
          <w:szCs w:val="21"/>
        </w:rPr>
      </w:pPr>
      <w:r w:rsidRPr="004C37E7">
        <w:rPr>
          <w:rFonts w:ascii="Calibri Light" w:hAnsi="Calibri Light" w:cs="Calibri Light"/>
          <w:b/>
          <w:bCs/>
          <w:sz w:val="21"/>
          <w:szCs w:val="21"/>
        </w:rPr>
        <w:t>DAS DECLARAÇÕES:</w:t>
      </w:r>
    </w:p>
    <w:p w14:paraId="2B6CE873" w14:textId="77777777" w:rsidR="004C37E7" w:rsidRDefault="008752F0" w:rsidP="005F33D6">
      <w:pPr>
        <w:pStyle w:val="PargrafodaLista"/>
        <w:numPr>
          <w:ilvl w:val="0"/>
          <w:numId w:val="19"/>
        </w:numPr>
        <w:spacing w:line="360" w:lineRule="auto"/>
        <w:rPr>
          <w:rFonts w:ascii="Calibri Light" w:hAnsi="Calibri Light" w:cs="Calibri Light"/>
          <w:sz w:val="21"/>
          <w:szCs w:val="21"/>
        </w:rPr>
      </w:pPr>
      <w:r w:rsidRPr="004C37E7">
        <w:rPr>
          <w:rFonts w:ascii="Calibri Light" w:hAnsi="Calibri Light" w:cs="Calibri Light"/>
          <w:sz w:val="21"/>
          <w:szCs w:val="21"/>
        </w:rPr>
        <w:t>Declara, sob as penas da lei, que os preços cotados incluem todos os custos e despesas necessárias ao cumprimento integral das obrigações decorrentes desta licitação.</w:t>
      </w:r>
    </w:p>
    <w:p w14:paraId="31554381" w14:textId="77777777" w:rsidR="004C37E7" w:rsidRDefault="008752F0" w:rsidP="005F33D6">
      <w:pPr>
        <w:pStyle w:val="PargrafodaLista"/>
        <w:numPr>
          <w:ilvl w:val="0"/>
          <w:numId w:val="19"/>
        </w:numPr>
        <w:spacing w:line="360" w:lineRule="auto"/>
        <w:rPr>
          <w:rFonts w:ascii="Calibri Light" w:hAnsi="Calibri Light" w:cs="Calibri Light"/>
          <w:sz w:val="21"/>
          <w:szCs w:val="21"/>
        </w:rPr>
      </w:pPr>
      <w:r w:rsidRPr="004C37E7">
        <w:rPr>
          <w:rFonts w:ascii="Calibri Light" w:hAnsi="Calibri Light" w:cs="Calibri Light"/>
          <w:sz w:val="21"/>
          <w:szCs w:val="21"/>
        </w:rPr>
        <w:t>Declara que, por ser de seu conhecimento, atende e se submete a todas as cláusulas e condições do Edital e Anexos, relativos a licitação supra, bem como às disposições da Lei Federal nº 14.133/2021, Lei Complementar nº 123/2006, com a redação que lhe atribuiu a Lei Complementar 147/2014 e Decretos nº 56.475/2015, e demais normas complementares que disciplinam o certame e que integrarão o ajuste correspondente, no que lhe for pertinente.</w:t>
      </w:r>
    </w:p>
    <w:p w14:paraId="5C415DA1" w14:textId="6C55C436" w:rsidR="00C04401" w:rsidRPr="004C37E7" w:rsidRDefault="008752F0" w:rsidP="005F33D6">
      <w:pPr>
        <w:pStyle w:val="PargrafodaLista"/>
        <w:numPr>
          <w:ilvl w:val="0"/>
          <w:numId w:val="19"/>
        </w:numPr>
        <w:spacing w:line="360" w:lineRule="auto"/>
        <w:rPr>
          <w:rFonts w:ascii="Calibri Light" w:hAnsi="Calibri Light" w:cs="Calibri Light"/>
          <w:sz w:val="21"/>
          <w:szCs w:val="21"/>
        </w:rPr>
      </w:pPr>
      <w:r w:rsidRPr="004C37E7">
        <w:rPr>
          <w:rFonts w:ascii="Calibri Light" w:hAnsi="Calibri Light" w:cs="Calibri Light"/>
          <w:sz w:val="21"/>
          <w:szCs w:val="21"/>
        </w:rPr>
        <w:t>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52B1C919" w14:textId="77777777" w:rsidR="00C04401" w:rsidRPr="00D9398D" w:rsidRDefault="00C04401" w:rsidP="00D9398D">
      <w:pPr>
        <w:spacing w:line="360" w:lineRule="auto"/>
        <w:jc w:val="both"/>
        <w:rPr>
          <w:rFonts w:ascii="Calibri Light" w:hAnsi="Calibri Light" w:cs="Calibri Light"/>
          <w:sz w:val="21"/>
          <w:szCs w:val="21"/>
        </w:rPr>
      </w:pPr>
    </w:p>
    <w:p w14:paraId="406FCBDB" w14:textId="77777777" w:rsidR="00C04401" w:rsidRPr="00D9398D" w:rsidRDefault="008752F0" w:rsidP="00D9398D">
      <w:pPr>
        <w:spacing w:line="360" w:lineRule="auto"/>
        <w:jc w:val="both"/>
        <w:rPr>
          <w:rFonts w:ascii="Calibri Light" w:hAnsi="Calibri Light" w:cs="Calibri Light"/>
          <w:sz w:val="21"/>
          <w:szCs w:val="21"/>
        </w:rPr>
      </w:pPr>
      <w:r w:rsidRPr="004C37E7">
        <w:rPr>
          <w:rFonts w:ascii="Calibri Light" w:hAnsi="Calibri Light" w:cs="Calibri Light"/>
          <w:b/>
          <w:bCs/>
          <w:sz w:val="21"/>
          <w:szCs w:val="21"/>
        </w:rPr>
        <w:t>DA VALIDADE DA PROPOSTA:</w:t>
      </w:r>
      <w:r w:rsidRPr="00D9398D">
        <w:rPr>
          <w:rFonts w:ascii="Calibri Light" w:hAnsi="Calibri Light" w:cs="Calibri Light"/>
          <w:sz w:val="21"/>
          <w:szCs w:val="21"/>
        </w:rPr>
        <w:t xml:space="preserve"> 60 (sessenta) dias corridos, contados a partir da data de sua apresentação.</w:t>
      </w:r>
    </w:p>
    <w:p w14:paraId="1BEC59B1"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São Paulo,      de</w:t>
      </w:r>
      <w:r w:rsidRPr="00D9398D">
        <w:rPr>
          <w:rFonts w:ascii="Calibri Light" w:hAnsi="Calibri Light" w:cs="Calibri Light"/>
          <w:sz w:val="21"/>
          <w:szCs w:val="21"/>
        </w:rPr>
        <w:tab/>
        <w:t>de 2024.</w:t>
      </w:r>
    </w:p>
    <w:p w14:paraId="55399991" w14:textId="77777777" w:rsidR="00C04401" w:rsidRPr="00D9398D" w:rsidRDefault="00C04401" w:rsidP="00D9398D">
      <w:pPr>
        <w:spacing w:line="360" w:lineRule="auto"/>
        <w:jc w:val="both"/>
        <w:rPr>
          <w:rFonts w:ascii="Calibri Light" w:hAnsi="Calibri Light" w:cs="Calibri Light"/>
          <w:sz w:val="21"/>
          <w:szCs w:val="21"/>
        </w:rPr>
      </w:pPr>
    </w:p>
    <w:p w14:paraId="1DC52758" w14:textId="3789B9A6"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mc:AlternateContent>
          <mc:Choice Requires="wps">
            <w:drawing>
              <wp:anchor distT="0" distB="0" distL="0" distR="0" simplePos="0" relativeHeight="487589888" behindDoc="1" locked="0" layoutInCell="1" allowOverlap="1" wp14:anchorId="058C122A" wp14:editId="7500B76D">
                <wp:simplePos x="0" y="0"/>
                <wp:positionH relativeFrom="page">
                  <wp:posOffset>2555240</wp:posOffset>
                </wp:positionH>
                <wp:positionV relativeFrom="paragraph">
                  <wp:posOffset>252095</wp:posOffset>
                </wp:positionV>
                <wp:extent cx="2392680" cy="1270"/>
                <wp:effectExtent l="0" t="0" r="0" b="0"/>
                <wp:wrapTopAndBottom/>
                <wp:docPr id="948679204"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92680" cy="1270"/>
                        </a:xfrm>
                        <a:custGeom>
                          <a:avLst/>
                          <a:gdLst>
                            <a:gd name="T0" fmla="+- 0 4024 4024"/>
                            <a:gd name="T1" fmla="*/ T0 w 3768"/>
                            <a:gd name="T2" fmla="+- 0 7791 4024"/>
                            <a:gd name="T3" fmla="*/ T2 w 3768"/>
                          </a:gdLst>
                          <a:ahLst/>
                          <a:cxnLst>
                            <a:cxn ang="0">
                              <a:pos x="T1" y="0"/>
                            </a:cxn>
                            <a:cxn ang="0">
                              <a:pos x="T3" y="0"/>
                            </a:cxn>
                          </a:cxnLst>
                          <a:rect l="0" t="0" r="r" b="b"/>
                          <a:pathLst>
                            <a:path w="3768">
                              <a:moveTo>
                                <a:pt x="0" y="0"/>
                              </a:moveTo>
                              <a:lnTo>
                                <a:pt x="3767" y="0"/>
                              </a:lnTo>
                            </a:path>
                          </a:pathLst>
                        </a:custGeom>
                        <a:noFill/>
                        <a:ln w="75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563A4" id="Freeform 19" o:spid="_x0000_s1026" style="position:absolute;margin-left:201.2pt;margin-top:19.85pt;width:188.4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" path="m,l3767,e" filled="f" strokeweight=".20914mm">
                <v:path arrowok="t" o:connecttype="custom" o:connectlocs="0,0;2392045,0" o:connectangles="0,0"/>
                <w10:wrap type="topAndBottom" anchorx="page"/>
              </v:shape>
            </w:pict>
          </mc:Fallback>
        </mc:AlternateContent>
      </w:r>
    </w:p>
    <w:p w14:paraId="2F832260"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(assinatura e identificação do representante legal/procurador da licitante) Nome:</w:t>
      </w:r>
    </w:p>
    <w:p w14:paraId="54CA9AAF"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R.G.: CPF:</w:t>
      </w:r>
    </w:p>
    <w:p w14:paraId="7B9D154B"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Cargo:</w:t>
      </w:r>
    </w:p>
    <w:p w14:paraId="5446E9C3"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headerReference w:type="default" r:id="rId36"/>
          <w:type w:val="continuous"/>
          <w:pgSz w:w="11910" w:h="16840"/>
          <w:pgMar w:top="1440" w:right="1080" w:bottom="1440" w:left="1080" w:header="1004" w:footer="0" w:gutter="0"/>
          <w:cols w:space="720"/>
        </w:sectPr>
      </w:pPr>
    </w:p>
    <w:p w14:paraId="3F82C012" w14:textId="77777777" w:rsidR="00C04401" w:rsidRPr="00D9398D" w:rsidRDefault="00C04401" w:rsidP="00D9398D">
      <w:pPr>
        <w:spacing w:line="360" w:lineRule="auto"/>
        <w:jc w:val="both"/>
        <w:rPr>
          <w:rFonts w:ascii="Calibri Light" w:hAnsi="Calibri Light" w:cs="Calibri Light"/>
          <w:sz w:val="21"/>
          <w:szCs w:val="21"/>
        </w:rPr>
      </w:pPr>
    </w:p>
    <w:p w14:paraId="160F5167" w14:textId="77777777" w:rsidR="00C04401" w:rsidRPr="00D9398D" w:rsidRDefault="00C04401" w:rsidP="00D9398D">
      <w:pPr>
        <w:spacing w:line="360" w:lineRule="auto"/>
        <w:jc w:val="both"/>
        <w:rPr>
          <w:rFonts w:ascii="Calibri Light" w:hAnsi="Calibri Light" w:cs="Calibri Light"/>
          <w:sz w:val="21"/>
          <w:szCs w:val="21"/>
        </w:rPr>
      </w:pPr>
    </w:p>
    <w:p w14:paraId="64B28E3E" w14:textId="77777777" w:rsidR="00C04401" w:rsidRPr="00D9398D" w:rsidRDefault="00C04401" w:rsidP="00D9398D">
      <w:pPr>
        <w:spacing w:line="360" w:lineRule="auto"/>
        <w:jc w:val="both"/>
        <w:rPr>
          <w:rFonts w:ascii="Calibri Light" w:hAnsi="Calibri Light" w:cs="Calibri Light"/>
          <w:sz w:val="21"/>
          <w:szCs w:val="21"/>
        </w:rPr>
      </w:pPr>
    </w:p>
    <w:tbl>
      <w:tblPr>
        <w:tblStyle w:val="TableNormal"/>
        <w:tblW w:w="10015" w:type="dxa"/>
        <w:tblInd w:w="15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527"/>
        <w:gridCol w:w="567"/>
        <w:gridCol w:w="851"/>
        <w:gridCol w:w="4568"/>
        <w:gridCol w:w="630"/>
        <w:gridCol w:w="759"/>
        <w:gridCol w:w="847"/>
        <w:gridCol w:w="1266"/>
      </w:tblGrid>
      <w:tr w:rsidR="00C04401" w:rsidRPr="00D9398D" w14:paraId="30B1A2D9" w14:textId="77777777" w:rsidTr="004C37E7">
        <w:trPr>
          <w:trHeight w:val="2524"/>
        </w:trPr>
        <w:tc>
          <w:tcPr>
            <w:tcW w:w="10015" w:type="dxa"/>
            <w:gridSpan w:val="8"/>
          </w:tcPr>
          <w:p w14:paraId="3107D8B6" w14:textId="77777777" w:rsidR="00C04401" w:rsidRPr="004C37E7" w:rsidRDefault="008752F0" w:rsidP="004C37E7">
            <w:pPr>
              <w:spacing w:line="360" w:lineRule="auto"/>
              <w:jc w:val="center"/>
              <w:rPr>
                <w:rFonts w:ascii="Calibri Light" w:hAnsi="Calibri Light" w:cs="Calibri Light"/>
                <w:b/>
                <w:bCs/>
                <w:sz w:val="21"/>
                <w:szCs w:val="21"/>
              </w:rPr>
            </w:pPr>
            <w:r w:rsidRPr="004C37E7">
              <w:rPr>
                <w:rFonts w:ascii="Calibri Light" w:hAnsi="Calibri Light" w:cs="Calibri Light"/>
                <w:b/>
                <w:bCs/>
                <w:sz w:val="21"/>
                <w:szCs w:val="21"/>
              </w:rPr>
              <w:t>PREFEITURA DA CIDADE DE SÃO PAULO</w:t>
            </w:r>
          </w:p>
          <w:p w14:paraId="15117F15" w14:textId="77777777" w:rsidR="00C04401" w:rsidRPr="00D9398D" w:rsidRDefault="008752F0" w:rsidP="004C37E7">
            <w:pPr>
              <w:spacing w:line="360" w:lineRule="auto"/>
              <w:jc w:val="center"/>
              <w:rPr>
                <w:rFonts w:ascii="Calibri Light" w:hAnsi="Calibri Light" w:cs="Calibri Light"/>
                <w:sz w:val="21"/>
                <w:szCs w:val="21"/>
              </w:rPr>
            </w:pPr>
            <w:r w:rsidRPr="00D9398D">
              <w:rPr>
                <w:rFonts w:ascii="Calibri Light" w:hAnsi="Calibri Light" w:cs="Calibri Light"/>
                <w:sz w:val="21"/>
                <w:szCs w:val="21"/>
              </w:rPr>
              <w:t>SECRETARIA MUNICIPAL DE SEGURANÇA URBANA</w:t>
            </w:r>
          </w:p>
          <w:p w14:paraId="5B450E9C" w14:textId="77777777" w:rsidR="00C04401" w:rsidRPr="00D9398D" w:rsidRDefault="008752F0" w:rsidP="004C37E7">
            <w:pPr>
              <w:spacing w:line="360" w:lineRule="auto"/>
              <w:jc w:val="center"/>
              <w:rPr>
                <w:rFonts w:ascii="Calibri Light" w:hAnsi="Calibri Light" w:cs="Calibri Light"/>
                <w:sz w:val="21"/>
                <w:szCs w:val="21"/>
              </w:rPr>
            </w:pPr>
            <w:r w:rsidRPr="00D9398D">
              <w:rPr>
                <w:rFonts w:ascii="Calibri Light" w:hAnsi="Calibri Light" w:cs="Calibri Light"/>
                <w:sz w:val="21"/>
                <w:szCs w:val="21"/>
              </w:rPr>
              <w:t>COORDENAÇÃO DE TECNOLOGIA, LOGISTICA E INFRAESTRUTURA DIVISÃO DE PROJETOS E OBRAS</w:t>
            </w:r>
          </w:p>
          <w:p w14:paraId="034E698A" w14:textId="77777777" w:rsidR="00C04401" w:rsidRPr="00D9398D" w:rsidRDefault="00C04401" w:rsidP="004C37E7">
            <w:pPr>
              <w:spacing w:line="360" w:lineRule="auto"/>
              <w:jc w:val="center"/>
              <w:rPr>
                <w:rFonts w:ascii="Calibri Light" w:hAnsi="Calibri Light" w:cs="Calibri Light"/>
                <w:sz w:val="21"/>
                <w:szCs w:val="21"/>
              </w:rPr>
            </w:pPr>
          </w:p>
          <w:p w14:paraId="72339810" w14:textId="77777777" w:rsidR="00C04401" w:rsidRPr="004C37E7" w:rsidRDefault="008752F0" w:rsidP="004C37E7">
            <w:pPr>
              <w:spacing w:line="360" w:lineRule="auto"/>
              <w:jc w:val="center"/>
              <w:rPr>
                <w:rFonts w:ascii="Calibri Light" w:hAnsi="Calibri Light" w:cs="Calibri Light"/>
                <w:b/>
                <w:bCs/>
                <w:sz w:val="21"/>
                <w:szCs w:val="21"/>
              </w:rPr>
            </w:pPr>
            <w:r w:rsidRPr="004C37E7">
              <w:rPr>
                <w:rFonts w:ascii="Calibri Light" w:hAnsi="Calibri Light" w:cs="Calibri Light"/>
                <w:b/>
                <w:bCs/>
                <w:sz w:val="21"/>
                <w:szCs w:val="21"/>
              </w:rPr>
              <w:t>PLANILHA ORÇAMENTÁRIA</w:t>
            </w:r>
          </w:p>
          <w:p w14:paraId="405DA237" w14:textId="77777777" w:rsidR="00C04401" w:rsidRPr="00D9398D" w:rsidRDefault="008752F0" w:rsidP="004C37E7">
            <w:pPr>
              <w:spacing w:line="360" w:lineRule="auto"/>
              <w:jc w:val="center"/>
              <w:rPr>
                <w:rFonts w:ascii="Calibri Light" w:hAnsi="Calibri Light" w:cs="Calibri Light"/>
                <w:sz w:val="21"/>
                <w:szCs w:val="21"/>
              </w:rPr>
            </w:pPr>
            <w:r w:rsidRPr="00D9398D">
              <w:rPr>
                <w:rFonts w:ascii="Calibri Light" w:hAnsi="Calibri Light" w:cs="Calibri Light"/>
                <w:sz w:val="21"/>
                <w:szCs w:val="21"/>
              </w:rPr>
              <w:t>MANUTENÇÃO PREVENTIVA, CORRETIVA REPARAÇÕES, ADAPTAÇÕES E MODIFICAÇÕES, DE ACORDO COM O DECRETO N° 29.929/91, PORTARIA</w:t>
            </w:r>
          </w:p>
          <w:p w14:paraId="6324E0E2" w14:textId="77777777" w:rsidR="00C04401" w:rsidRPr="00D9398D" w:rsidRDefault="008752F0" w:rsidP="004C37E7">
            <w:pPr>
              <w:spacing w:line="360" w:lineRule="auto"/>
              <w:jc w:val="center"/>
              <w:rPr>
                <w:rFonts w:ascii="Calibri Light" w:hAnsi="Calibri Light" w:cs="Calibri Light"/>
                <w:sz w:val="21"/>
                <w:szCs w:val="21"/>
              </w:rPr>
            </w:pPr>
            <w:r w:rsidRPr="004C37E7">
              <w:rPr>
                <w:rFonts w:ascii="Calibri Light" w:hAnsi="Calibri Light" w:cs="Calibri Light"/>
                <w:b/>
                <w:bCs/>
                <w:sz w:val="21"/>
                <w:szCs w:val="21"/>
              </w:rPr>
              <w:t>OBJETO:</w:t>
            </w:r>
            <w:r w:rsidRPr="004C37E7">
              <w:rPr>
                <w:rFonts w:ascii="Calibri Light" w:hAnsi="Calibri Light" w:cs="Calibri Light"/>
                <w:b/>
                <w:bCs/>
                <w:sz w:val="21"/>
                <w:szCs w:val="21"/>
              </w:rPr>
              <w:tab/>
            </w:r>
            <w:r w:rsidRPr="00D9398D">
              <w:rPr>
                <w:rFonts w:ascii="Calibri Light" w:hAnsi="Calibri Light" w:cs="Calibri Light"/>
                <w:sz w:val="21"/>
                <w:szCs w:val="21"/>
              </w:rPr>
              <w:t>002/SMSO-G/2017 E ALTERAÇÕES POSTERIORES, EM PRÓPRIOS MUNICIPAIS, COM FORNECIMENTO DE MATERIAIS DE PRIMEIRA LINHA E MÃO-</w:t>
            </w:r>
          </w:p>
          <w:p w14:paraId="18D43431" w14:textId="77777777" w:rsidR="00C04401" w:rsidRPr="00D9398D" w:rsidRDefault="008752F0" w:rsidP="004C37E7">
            <w:pPr>
              <w:spacing w:line="360" w:lineRule="auto"/>
              <w:jc w:val="center"/>
              <w:rPr>
                <w:rFonts w:ascii="Calibri Light" w:hAnsi="Calibri Light" w:cs="Calibri Light"/>
                <w:sz w:val="21"/>
                <w:szCs w:val="21"/>
              </w:rPr>
            </w:pPr>
            <w:r w:rsidRPr="00D9398D">
              <w:rPr>
                <w:rFonts w:ascii="Calibri Light" w:hAnsi="Calibri Light" w:cs="Calibri Light"/>
                <w:sz w:val="21"/>
                <w:szCs w:val="21"/>
              </w:rPr>
              <w:t>DE-OBRA ESPECIALIZADA.</w:t>
            </w:r>
          </w:p>
          <w:p w14:paraId="1FE2F978" w14:textId="29156921" w:rsidR="00C04401" w:rsidRPr="00D9398D" w:rsidRDefault="008752F0" w:rsidP="004C37E7">
            <w:pPr>
              <w:spacing w:line="360" w:lineRule="auto"/>
              <w:jc w:val="center"/>
              <w:rPr>
                <w:rFonts w:ascii="Calibri Light" w:hAnsi="Calibri Light" w:cs="Calibri Light"/>
                <w:sz w:val="21"/>
                <w:szCs w:val="21"/>
              </w:rPr>
            </w:pPr>
            <w:r w:rsidRPr="00D9398D">
              <w:rPr>
                <w:rFonts w:ascii="Calibri Light" w:hAnsi="Calibri Light" w:cs="Calibri Light"/>
                <w:noProof/>
                <w:sz w:val="21"/>
                <w:szCs w:val="21"/>
              </w:rPr>
              <mc:AlternateContent>
                <mc:Choice Requires="wpg">
                  <w:drawing>
                    <wp:inline distT="0" distB="0" distL="0" distR="0" wp14:anchorId="69A17D6B" wp14:editId="1712034D">
                      <wp:extent cx="4505325" cy="24765"/>
                      <wp:effectExtent l="2540" t="0" r="0" b="0"/>
                      <wp:docPr id="196293897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5325" cy="24765"/>
                                <a:chOff x="0" y="0"/>
                                <a:chExt cx="7095" cy="39"/>
                              </a:xfrm>
                            </wpg:grpSpPr>
                            <wps:wsp>
                              <wps:cNvPr id="797547565" name="Rectangle 18"/>
                              <wps:cNvSpPr>
                                <a:spLocks noChangeArrowheads="1"/>
                              </wps:cNvSpPr>
                              <wps:spPr bwMode="auto">
                                <a:xfrm>
                                  <a:off x="0" y="0"/>
                                  <a:ext cx="7095" cy="3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D7B15BC" id="Group 17" o:spid="_x0000_s1026" style="width:354.75pt;height:1.95pt;mso-position-horizontal-relative:char;mso-position-vertical-relative:line" coordsize="709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">
                      <v:rect id="Rectangle 18" o:spid="_x0000_s1027" style="position:absolute;width:7095;height: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" fillcolor="black" stroked="f"/>
                      <w10:anchorlock/>
                    </v:group>
                  </w:pict>
                </mc:Fallback>
              </mc:AlternateContent>
            </w:r>
          </w:p>
          <w:p w14:paraId="618936E0" w14:textId="77777777" w:rsidR="00C04401" w:rsidRPr="00D9398D" w:rsidRDefault="008752F0" w:rsidP="004C37E7">
            <w:pPr>
              <w:spacing w:line="360" w:lineRule="auto"/>
              <w:jc w:val="center"/>
              <w:rPr>
                <w:rFonts w:ascii="Calibri Light" w:hAnsi="Calibri Light" w:cs="Calibri Light"/>
                <w:sz w:val="21"/>
                <w:szCs w:val="21"/>
              </w:rPr>
            </w:pPr>
            <w:r w:rsidRPr="00D9398D">
              <w:rPr>
                <w:rFonts w:ascii="Calibri Light" w:hAnsi="Calibri Light" w:cs="Calibri Light"/>
                <w:sz w:val="21"/>
                <w:szCs w:val="21"/>
              </w:rPr>
              <w:t>INSPETORIA CASA VERDE/CACHOEIRINHA - ID CV</w:t>
            </w:r>
          </w:p>
          <w:p w14:paraId="680B17BF" w14:textId="77777777" w:rsidR="00C04401" w:rsidRPr="004C37E7" w:rsidRDefault="008752F0" w:rsidP="004C37E7">
            <w:pPr>
              <w:spacing w:line="360" w:lineRule="auto"/>
              <w:jc w:val="center"/>
              <w:rPr>
                <w:rFonts w:ascii="Calibri Light" w:hAnsi="Calibri Light" w:cs="Calibri Light"/>
                <w:b/>
                <w:bCs/>
                <w:sz w:val="21"/>
                <w:szCs w:val="21"/>
              </w:rPr>
            </w:pPr>
            <w:r w:rsidRPr="004C37E7">
              <w:rPr>
                <w:rFonts w:ascii="Calibri Light" w:hAnsi="Calibri Light" w:cs="Calibri Light"/>
                <w:b/>
                <w:bCs/>
                <w:sz w:val="21"/>
                <w:szCs w:val="21"/>
              </w:rPr>
              <w:t>LOCAL:</w:t>
            </w:r>
          </w:p>
          <w:p w14:paraId="0C9AFB91" w14:textId="77777777" w:rsidR="00C04401" w:rsidRPr="00D9398D" w:rsidRDefault="008752F0" w:rsidP="004C37E7">
            <w:pPr>
              <w:spacing w:line="360" w:lineRule="auto"/>
              <w:jc w:val="center"/>
              <w:rPr>
                <w:rFonts w:ascii="Calibri Light" w:hAnsi="Calibri Light" w:cs="Calibri Light"/>
                <w:sz w:val="21"/>
                <w:szCs w:val="21"/>
              </w:rPr>
            </w:pPr>
            <w:r w:rsidRPr="00D9398D">
              <w:rPr>
                <w:rFonts w:ascii="Calibri Light" w:hAnsi="Calibri Light" w:cs="Calibri Light"/>
                <w:sz w:val="21"/>
                <w:szCs w:val="21"/>
              </w:rPr>
              <w:t>RUA XIRÓ, 266 - CASA VERDE - CEP 02417-030</w:t>
            </w:r>
          </w:p>
        </w:tc>
      </w:tr>
      <w:tr w:rsidR="00C04401" w:rsidRPr="00D9398D" w14:paraId="017ABA98" w14:textId="77777777" w:rsidTr="004C37E7">
        <w:trPr>
          <w:trHeight w:val="267"/>
        </w:trPr>
        <w:tc>
          <w:tcPr>
            <w:tcW w:w="527" w:type="dxa"/>
            <w:tcBorders>
              <w:bottom w:val="single" w:sz="8" w:space="0" w:color="000000"/>
              <w:right w:val="single" w:sz="8" w:space="0" w:color="000000"/>
            </w:tcBorders>
            <w:shd w:val="clear" w:color="auto" w:fill="BCBCBC"/>
          </w:tcPr>
          <w:p w14:paraId="29C12903" w14:textId="77777777" w:rsidR="00C04401" w:rsidRPr="00D9398D" w:rsidRDefault="00C04401" w:rsidP="00D9398D">
            <w:pPr>
              <w:spacing w:line="360" w:lineRule="auto"/>
              <w:jc w:val="both"/>
              <w:rPr>
                <w:rFonts w:ascii="Calibri Light" w:hAnsi="Calibri Light" w:cs="Calibri Light"/>
                <w:sz w:val="21"/>
                <w:szCs w:val="21"/>
              </w:rPr>
            </w:pPr>
          </w:p>
        </w:tc>
        <w:tc>
          <w:tcPr>
            <w:tcW w:w="567" w:type="dxa"/>
            <w:tcBorders>
              <w:left w:val="single" w:sz="8" w:space="0" w:color="000000"/>
              <w:bottom w:val="single" w:sz="8" w:space="0" w:color="000000"/>
              <w:right w:val="single" w:sz="8" w:space="0" w:color="000000"/>
            </w:tcBorders>
            <w:shd w:val="clear" w:color="auto" w:fill="BCBCBC"/>
          </w:tcPr>
          <w:p w14:paraId="724F2B2F" w14:textId="77777777" w:rsidR="00C04401" w:rsidRPr="00D9398D" w:rsidRDefault="00C04401" w:rsidP="00D9398D">
            <w:pPr>
              <w:spacing w:line="360" w:lineRule="auto"/>
              <w:jc w:val="both"/>
              <w:rPr>
                <w:rFonts w:ascii="Calibri Light" w:hAnsi="Calibri Light" w:cs="Calibri Light"/>
                <w:sz w:val="21"/>
                <w:szCs w:val="21"/>
              </w:rPr>
            </w:pPr>
          </w:p>
        </w:tc>
        <w:tc>
          <w:tcPr>
            <w:tcW w:w="851" w:type="dxa"/>
            <w:tcBorders>
              <w:left w:val="single" w:sz="8" w:space="0" w:color="000000"/>
              <w:bottom w:val="single" w:sz="8" w:space="0" w:color="000000"/>
              <w:right w:val="single" w:sz="8" w:space="0" w:color="000000"/>
            </w:tcBorders>
            <w:shd w:val="clear" w:color="auto" w:fill="BCBCBC"/>
          </w:tcPr>
          <w:p w14:paraId="623894C5" w14:textId="77777777" w:rsidR="00C04401" w:rsidRPr="00D9398D" w:rsidRDefault="00C04401" w:rsidP="00D9398D">
            <w:pPr>
              <w:spacing w:line="360" w:lineRule="auto"/>
              <w:jc w:val="both"/>
              <w:rPr>
                <w:rFonts w:ascii="Calibri Light" w:hAnsi="Calibri Light" w:cs="Calibri Light"/>
                <w:sz w:val="21"/>
                <w:szCs w:val="21"/>
              </w:rPr>
            </w:pPr>
          </w:p>
        </w:tc>
        <w:tc>
          <w:tcPr>
            <w:tcW w:w="4568" w:type="dxa"/>
            <w:tcBorders>
              <w:left w:val="single" w:sz="8" w:space="0" w:color="000000"/>
              <w:bottom w:val="single" w:sz="8" w:space="0" w:color="000000"/>
              <w:right w:val="single" w:sz="8" w:space="0" w:color="000000"/>
            </w:tcBorders>
            <w:shd w:val="clear" w:color="auto" w:fill="BCBCBC"/>
          </w:tcPr>
          <w:p w14:paraId="2FB03C95" w14:textId="77777777" w:rsidR="00C04401" w:rsidRPr="00D9398D" w:rsidRDefault="00C04401" w:rsidP="00D9398D">
            <w:pPr>
              <w:spacing w:line="360" w:lineRule="auto"/>
              <w:jc w:val="both"/>
              <w:rPr>
                <w:rFonts w:ascii="Calibri Light" w:hAnsi="Calibri Light" w:cs="Calibri Light"/>
                <w:sz w:val="21"/>
                <w:szCs w:val="21"/>
              </w:rPr>
            </w:pPr>
          </w:p>
        </w:tc>
        <w:tc>
          <w:tcPr>
            <w:tcW w:w="630" w:type="dxa"/>
            <w:tcBorders>
              <w:left w:val="single" w:sz="8" w:space="0" w:color="000000"/>
              <w:bottom w:val="single" w:sz="8" w:space="0" w:color="000000"/>
              <w:right w:val="single" w:sz="8" w:space="0" w:color="000000"/>
            </w:tcBorders>
            <w:shd w:val="clear" w:color="auto" w:fill="BCBCBC"/>
          </w:tcPr>
          <w:p w14:paraId="1710F301" w14:textId="77777777" w:rsidR="00C04401" w:rsidRPr="00D9398D" w:rsidRDefault="00C04401" w:rsidP="00D9398D">
            <w:pPr>
              <w:spacing w:line="360" w:lineRule="auto"/>
              <w:jc w:val="both"/>
              <w:rPr>
                <w:rFonts w:ascii="Calibri Light" w:hAnsi="Calibri Light" w:cs="Calibri Light"/>
                <w:sz w:val="21"/>
                <w:szCs w:val="21"/>
              </w:rPr>
            </w:pPr>
          </w:p>
        </w:tc>
        <w:tc>
          <w:tcPr>
            <w:tcW w:w="759" w:type="dxa"/>
            <w:tcBorders>
              <w:left w:val="single" w:sz="8" w:space="0" w:color="000000"/>
              <w:bottom w:val="single" w:sz="8" w:space="0" w:color="000000"/>
              <w:right w:val="single" w:sz="8" w:space="0" w:color="000000"/>
            </w:tcBorders>
            <w:shd w:val="clear" w:color="auto" w:fill="BCBCBC"/>
          </w:tcPr>
          <w:p w14:paraId="00471CCC" w14:textId="77777777" w:rsidR="00C04401" w:rsidRPr="00D9398D" w:rsidRDefault="00C04401" w:rsidP="00D9398D">
            <w:pPr>
              <w:spacing w:line="360" w:lineRule="auto"/>
              <w:jc w:val="both"/>
              <w:rPr>
                <w:rFonts w:ascii="Calibri Light" w:hAnsi="Calibri Light" w:cs="Calibri Light"/>
                <w:sz w:val="21"/>
                <w:szCs w:val="21"/>
              </w:rPr>
            </w:pPr>
          </w:p>
        </w:tc>
        <w:tc>
          <w:tcPr>
            <w:tcW w:w="2113" w:type="dxa"/>
            <w:gridSpan w:val="2"/>
            <w:tcBorders>
              <w:left w:val="single" w:sz="8" w:space="0" w:color="000000"/>
              <w:bottom w:val="single" w:sz="8" w:space="0" w:color="000000"/>
            </w:tcBorders>
            <w:shd w:val="clear" w:color="auto" w:fill="BCBCBC"/>
          </w:tcPr>
          <w:p w14:paraId="432870C3" w14:textId="77777777" w:rsidR="00C04401" w:rsidRPr="00D9398D" w:rsidRDefault="00C04401" w:rsidP="00D9398D">
            <w:pPr>
              <w:spacing w:line="360" w:lineRule="auto"/>
              <w:jc w:val="both"/>
              <w:rPr>
                <w:rFonts w:ascii="Calibri Light" w:hAnsi="Calibri Light" w:cs="Calibri Light"/>
                <w:sz w:val="21"/>
                <w:szCs w:val="21"/>
              </w:rPr>
            </w:pPr>
          </w:p>
        </w:tc>
      </w:tr>
      <w:tr w:rsidR="00C04401" w:rsidRPr="00D9398D" w14:paraId="1CF9A11C" w14:textId="77777777" w:rsidTr="004C37E7">
        <w:trPr>
          <w:trHeight w:val="267"/>
        </w:trPr>
        <w:tc>
          <w:tcPr>
            <w:tcW w:w="527" w:type="dxa"/>
            <w:tcBorders>
              <w:top w:val="single" w:sz="8" w:space="0" w:color="000000"/>
              <w:bottom w:val="single" w:sz="8" w:space="0" w:color="000000"/>
              <w:right w:val="single" w:sz="8" w:space="0" w:color="000000"/>
            </w:tcBorders>
            <w:shd w:val="clear" w:color="auto" w:fill="BCBCBC"/>
          </w:tcPr>
          <w:p w14:paraId="5C54FB3C"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ITEM</w:t>
            </w:r>
          </w:p>
        </w:tc>
        <w:tc>
          <w:tcPr>
            <w:tcW w:w="567" w:type="dxa"/>
            <w:tcBorders>
              <w:top w:val="single" w:sz="8" w:space="0" w:color="000000"/>
              <w:left w:val="single" w:sz="8" w:space="0" w:color="000000"/>
              <w:bottom w:val="single" w:sz="8" w:space="0" w:color="000000"/>
              <w:right w:val="single" w:sz="8" w:space="0" w:color="000000"/>
            </w:tcBorders>
            <w:shd w:val="clear" w:color="auto" w:fill="BCBCBC"/>
          </w:tcPr>
          <w:p w14:paraId="43371878" w14:textId="77777777" w:rsidR="00C04401" w:rsidRPr="00D9398D" w:rsidRDefault="00C04401" w:rsidP="00D9398D">
            <w:pPr>
              <w:spacing w:line="360" w:lineRule="auto"/>
              <w:jc w:val="both"/>
              <w:rPr>
                <w:rFonts w:ascii="Calibri Light" w:hAnsi="Calibri Light" w:cs="Calibri Light"/>
                <w:sz w:val="21"/>
                <w:szCs w:val="21"/>
              </w:rPr>
            </w:pPr>
          </w:p>
        </w:tc>
        <w:tc>
          <w:tcPr>
            <w:tcW w:w="851" w:type="dxa"/>
            <w:tcBorders>
              <w:top w:val="single" w:sz="8" w:space="0" w:color="000000"/>
              <w:left w:val="single" w:sz="8" w:space="0" w:color="000000"/>
              <w:bottom w:val="single" w:sz="8" w:space="0" w:color="000000"/>
              <w:right w:val="single" w:sz="8" w:space="0" w:color="000000"/>
            </w:tcBorders>
            <w:shd w:val="clear" w:color="auto" w:fill="BCBCBC"/>
          </w:tcPr>
          <w:p w14:paraId="33B29992"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CÓDIGO</w:t>
            </w:r>
          </w:p>
        </w:tc>
        <w:tc>
          <w:tcPr>
            <w:tcW w:w="4568" w:type="dxa"/>
            <w:tcBorders>
              <w:top w:val="single" w:sz="8" w:space="0" w:color="000000"/>
              <w:left w:val="single" w:sz="8" w:space="0" w:color="000000"/>
              <w:bottom w:val="single" w:sz="8" w:space="0" w:color="000000"/>
              <w:right w:val="single" w:sz="8" w:space="0" w:color="000000"/>
            </w:tcBorders>
            <w:shd w:val="clear" w:color="auto" w:fill="BCBCBC"/>
          </w:tcPr>
          <w:p w14:paraId="65BA580B"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DESCRIÇÃO</w:t>
            </w:r>
          </w:p>
        </w:tc>
        <w:tc>
          <w:tcPr>
            <w:tcW w:w="630" w:type="dxa"/>
            <w:tcBorders>
              <w:top w:val="single" w:sz="8" w:space="0" w:color="000000"/>
              <w:left w:val="single" w:sz="8" w:space="0" w:color="000000"/>
              <w:bottom w:val="single" w:sz="8" w:space="0" w:color="000000"/>
              <w:right w:val="single" w:sz="8" w:space="0" w:color="000000"/>
            </w:tcBorders>
            <w:shd w:val="clear" w:color="auto" w:fill="BCBCBC"/>
          </w:tcPr>
          <w:p w14:paraId="38D08E50"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UNID</w:t>
            </w:r>
          </w:p>
        </w:tc>
        <w:tc>
          <w:tcPr>
            <w:tcW w:w="759" w:type="dxa"/>
            <w:tcBorders>
              <w:top w:val="single" w:sz="8" w:space="0" w:color="000000"/>
              <w:left w:val="single" w:sz="8" w:space="0" w:color="000000"/>
              <w:bottom w:val="single" w:sz="8" w:space="0" w:color="000000"/>
              <w:right w:val="single" w:sz="8" w:space="0" w:color="000000"/>
            </w:tcBorders>
            <w:shd w:val="clear" w:color="auto" w:fill="BCBCBC"/>
          </w:tcPr>
          <w:p w14:paraId="33F0779E"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QUANT</w:t>
            </w:r>
          </w:p>
        </w:tc>
        <w:tc>
          <w:tcPr>
            <w:tcW w:w="847" w:type="dxa"/>
            <w:tcBorders>
              <w:top w:val="single" w:sz="8" w:space="0" w:color="000000"/>
              <w:left w:val="single" w:sz="8" w:space="0" w:color="000000"/>
              <w:bottom w:val="single" w:sz="8" w:space="0" w:color="000000"/>
              <w:right w:val="single" w:sz="8" w:space="0" w:color="000000"/>
            </w:tcBorders>
            <w:shd w:val="clear" w:color="auto" w:fill="BCBCBC"/>
          </w:tcPr>
          <w:p w14:paraId="2B29B919"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R$ UNIT</w:t>
            </w:r>
          </w:p>
        </w:tc>
        <w:tc>
          <w:tcPr>
            <w:tcW w:w="1266" w:type="dxa"/>
            <w:tcBorders>
              <w:top w:val="single" w:sz="8" w:space="0" w:color="000000"/>
              <w:left w:val="single" w:sz="8" w:space="0" w:color="000000"/>
              <w:bottom w:val="single" w:sz="8" w:space="0" w:color="000000"/>
            </w:tcBorders>
            <w:shd w:val="clear" w:color="auto" w:fill="BCBCBC"/>
          </w:tcPr>
          <w:p w14:paraId="7AAEBF9B"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R$ TOTAL</w:t>
            </w:r>
          </w:p>
        </w:tc>
      </w:tr>
      <w:tr w:rsidR="00C04401" w:rsidRPr="00D9398D" w14:paraId="4987160A" w14:textId="77777777" w:rsidTr="004C37E7">
        <w:trPr>
          <w:trHeight w:val="272"/>
        </w:trPr>
        <w:tc>
          <w:tcPr>
            <w:tcW w:w="527" w:type="dxa"/>
            <w:tcBorders>
              <w:top w:val="single" w:sz="8" w:space="0" w:color="000000"/>
              <w:bottom w:val="single" w:sz="8" w:space="0" w:color="000000"/>
              <w:right w:val="single" w:sz="8" w:space="0" w:color="000000"/>
            </w:tcBorders>
            <w:shd w:val="clear" w:color="auto" w:fill="BCBCBC"/>
          </w:tcPr>
          <w:p w14:paraId="2FA67621"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1</w:t>
            </w:r>
          </w:p>
        </w:tc>
        <w:tc>
          <w:tcPr>
            <w:tcW w:w="567" w:type="dxa"/>
            <w:tcBorders>
              <w:top w:val="single" w:sz="8" w:space="0" w:color="000000"/>
              <w:left w:val="single" w:sz="8" w:space="0" w:color="000000"/>
              <w:bottom w:val="single" w:sz="8" w:space="0" w:color="000000"/>
              <w:right w:val="single" w:sz="8" w:space="0" w:color="000000"/>
            </w:tcBorders>
            <w:shd w:val="clear" w:color="auto" w:fill="BCBCBC"/>
          </w:tcPr>
          <w:p w14:paraId="200EAA5B" w14:textId="77777777" w:rsidR="00C04401" w:rsidRPr="00D9398D" w:rsidRDefault="00C04401" w:rsidP="00D9398D">
            <w:pPr>
              <w:spacing w:line="360" w:lineRule="auto"/>
              <w:jc w:val="both"/>
              <w:rPr>
                <w:rFonts w:ascii="Calibri Light" w:hAnsi="Calibri Light" w:cs="Calibri Light"/>
                <w:sz w:val="21"/>
                <w:szCs w:val="21"/>
              </w:rPr>
            </w:pPr>
          </w:p>
        </w:tc>
        <w:tc>
          <w:tcPr>
            <w:tcW w:w="851" w:type="dxa"/>
            <w:tcBorders>
              <w:top w:val="single" w:sz="8" w:space="0" w:color="000000"/>
              <w:left w:val="single" w:sz="8" w:space="0" w:color="000000"/>
              <w:bottom w:val="single" w:sz="8" w:space="0" w:color="000000"/>
              <w:right w:val="single" w:sz="8" w:space="0" w:color="000000"/>
            </w:tcBorders>
            <w:shd w:val="clear" w:color="auto" w:fill="C0C0C0"/>
          </w:tcPr>
          <w:p w14:paraId="6DAA1AC8"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14-00-00</w:t>
            </w:r>
          </w:p>
        </w:tc>
        <w:tc>
          <w:tcPr>
            <w:tcW w:w="4568" w:type="dxa"/>
            <w:tcBorders>
              <w:top w:val="single" w:sz="8" w:space="0" w:color="000000"/>
              <w:left w:val="single" w:sz="8" w:space="0" w:color="000000"/>
              <w:bottom w:val="single" w:sz="8" w:space="0" w:color="000000"/>
              <w:right w:val="single" w:sz="8" w:space="0" w:color="000000"/>
            </w:tcBorders>
            <w:shd w:val="clear" w:color="auto" w:fill="C0C0C0"/>
          </w:tcPr>
          <w:p w14:paraId="31D24D90"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VIDROS</w:t>
            </w:r>
          </w:p>
        </w:tc>
        <w:tc>
          <w:tcPr>
            <w:tcW w:w="630" w:type="dxa"/>
            <w:tcBorders>
              <w:top w:val="single" w:sz="8" w:space="0" w:color="000000"/>
              <w:left w:val="single" w:sz="8" w:space="0" w:color="000000"/>
              <w:bottom w:val="single" w:sz="8" w:space="0" w:color="000000"/>
              <w:right w:val="single" w:sz="8" w:space="0" w:color="000000"/>
            </w:tcBorders>
            <w:shd w:val="clear" w:color="auto" w:fill="BCBCBC"/>
          </w:tcPr>
          <w:p w14:paraId="6BF65E28" w14:textId="77777777" w:rsidR="00C04401" w:rsidRPr="00D9398D" w:rsidRDefault="00C04401" w:rsidP="00D9398D">
            <w:pPr>
              <w:spacing w:line="360" w:lineRule="auto"/>
              <w:jc w:val="both"/>
              <w:rPr>
                <w:rFonts w:ascii="Calibri Light" w:hAnsi="Calibri Light" w:cs="Calibri Light"/>
                <w:sz w:val="21"/>
                <w:szCs w:val="21"/>
              </w:rPr>
            </w:pPr>
          </w:p>
        </w:tc>
        <w:tc>
          <w:tcPr>
            <w:tcW w:w="759" w:type="dxa"/>
            <w:tcBorders>
              <w:top w:val="single" w:sz="8" w:space="0" w:color="000000"/>
              <w:left w:val="single" w:sz="8" w:space="0" w:color="000000"/>
              <w:bottom w:val="single" w:sz="8" w:space="0" w:color="000000"/>
              <w:right w:val="single" w:sz="8" w:space="0" w:color="000000"/>
            </w:tcBorders>
            <w:shd w:val="clear" w:color="auto" w:fill="BCBCBC"/>
          </w:tcPr>
          <w:p w14:paraId="6587245B" w14:textId="77777777" w:rsidR="00C04401" w:rsidRPr="00D9398D" w:rsidRDefault="00C04401" w:rsidP="00D9398D">
            <w:pPr>
              <w:spacing w:line="360" w:lineRule="auto"/>
              <w:jc w:val="both"/>
              <w:rPr>
                <w:rFonts w:ascii="Calibri Light" w:hAnsi="Calibri Light" w:cs="Calibri Light"/>
                <w:sz w:val="21"/>
                <w:szCs w:val="21"/>
              </w:rPr>
            </w:pPr>
          </w:p>
        </w:tc>
        <w:tc>
          <w:tcPr>
            <w:tcW w:w="847" w:type="dxa"/>
            <w:tcBorders>
              <w:top w:val="single" w:sz="8" w:space="0" w:color="000000"/>
              <w:left w:val="single" w:sz="8" w:space="0" w:color="000000"/>
              <w:bottom w:val="single" w:sz="8" w:space="0" w:color="000000"/>
              <w:right w:val="single" w:sz="8" w:space="0" w:color="000000"/>
            </w:tcBorders>
            <w:shd w:val="clear" w:color="auto" w:fill="BCBCBC"/>
          </w:tcPr>
          <w:p w14:paraId="0C8AB2C5" w14:textId="77777777" w:rsidR="00C04401" w:rsidRPr="00D9398D" w:rsidRDefault="00C04401" w:rsidP="00D9398D">
            <w:pPr>
              <w:spacing w:line="360" w:lineRule="auto"/>
              <w:jc w:val="both"/>
              <w:rPr>
                <w:rFonts w:ascii="Calibri Light" w:hAnsi="Calibri Light" w:cs="Calibri Light"/>
                <w:sz w:val="21"/>
                <w:szCs w:val="21"/>
              </w:rPr>
            </w:pPr>
          </w:p>
        </w:tc>
        <w:tc>
          <w:tcPr>
            <w:tcW w:w="1266" w:type="dxa"/>
            <w:tcBorders>
              <w:top w:val="single" w:sz="8" w:space="0" w:color="000000"/>
              <w:left w:val="single" w:sz="8" w:space="0" w:color="000000"/>
              <w:bottom w:val="single" w:sz="8" w:space="0" w:color="000000"/>
            </w:tcBorders>
            <w:shd w:val="clear" w:color="auto" w:fill="BCBCBC"/>
          </w:tcPr>
          <w:p w14:paraId="3FF8DEC6" w14:textId="77777777" w:rsidR="00C04401" w:rsidRPr="00D9398D" w:rsidRDefault="00C04401" w:rsidP="00D9398D">
            <w:pPr>
              <w:spacing w:line="360" w:lineRule="auto"/>
              <w:jc w:val="both"/>
              <w:rPr>
                <w:rFonts w:ascii="Calibri Light" w:hAnsi="Calibri Light" w:cs="Calibri Light"/>
                <w:sz w:val="21"/>
                <w:szCs w:val="21"/>
              </w:rPr>
            </w:pPr>
          </w:p>
        </w:tc>
      </w:tr>
      <w:tr w:rsidR="00C04401" w:rsidRPr="00D9398D" w14:paraId="3E4F3B1D" w14:textId="77777777" w:rsidTr="004C37E7">
        <w:trPr>
          <w:trHeight w:val="268"/>
        </w:trPr>
        <w:tc>
          <w:tcPr>
            <w:tcW w:w="527" w:type="dxa"/>
            <w:tcBorders>
              <w:top w:val="single" w:sz="8" w:space="0" w:color="000000"/>
              <w:bottom w:val="single" w:sz="8" w:space="0" w:color="000000"/>
              <w:right w:val="single" w:sz="8" w:space="0" w:color="000000"/>
            </w:tcBorders>
            <w:shd w:val="clear" w:color="auto" w:fill="D9D9D9"/>
          </w:tcPr>
          <w:p w14:paraId="5E655BBE" w14:textId="77777777" w:rsidR="00C04401" w:rsidRPr="00D9398D" w:rsidRDefault="00C04401" w:rsidP="00D9398D">
            <w:pPr>
              <w:spacing w:line="360" w:lineRule="auto"/>
              <w:jc w:val="both"/>
              <w:rPr>
                <w:rFonts w:ascii="Calibri Light" w:hAnsi="Calibri Light" w:cs="Calibri Light"/>
                <w:sz w:val="21"/>
                <w:szCs w:val="21"/>
              </w:rPr>
            </w:pPr>
          </w:p>
        </w:tc>
        <w:tc>
          <w:tcPr>
            <w:tcW w:w="567" w:type="dxa"/>
            <w:tcBorders>
              <w:top w:val="single" w:sz="8" w:space="0" w:color="000000"/>
              <w:left w:val="single" w:sz="8" w:space="0" w:color="000000"/>
              <w:bottom w:val="single" w:sz="8" w:space="0" w:color="000000"/>
              <w:right w:val="single" w:sz="8" w:space="0" w:color="000000"/>
            </w:tcBorders>
          </w:tcPr>
          <w:p w14:paraId="717D6741"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EDIF</w:t>
            </w:r>
          </w:p>
        </w:tc>
        <w:tc>
          <w:tcPr>
            <w:tcW w:w="851" w:type="dxa"/>
            <w:tcBorders>
              <w:top w:val="single" w:sz="8" w:space="0" w:color="000000"/>
              <w:left w:val="single" w:sz="8" w:space="0" w:color="000000"/>
              <w:bottom w:val="single" w:sz="8" w:space="0" w:color="000000"/>
              <w:right w:val="single" w:sz="8" w:space="0" w:color="000000"/>
            </w:tcBorders>
          </w:tcPr>
          <w:p w14:paraId="72EF23A5"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14-01-03</w:t>
            </w:r>
          </w:p>
        </w:tc>
        <w:tc>
          <w:tcPr>
            <w:tcW w:w="4568" w:type="dxa"/>
            <w:tcBorders>
              <w:top w:val="single" w:sz="8" w:space="0" w:color="000000"/>
              <w:left w:val="single" w:sz="8" w:space="0" w:color="000000"/>
              <w:bottom w:val="single" w:sz="8" w:space="0" w:color="000000"/>
              <w:right w:val="single" w:sz="8" w:space="0" w:color="000000"/>
            </w:tcBorders>
          </w:tcPr>
          <w:p w14:paraId="5B3754AB"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VIDRO LISO COMUM, TRANSPARENTE INCOLOR - ESPESSURA 4MM</w:t>
            </w:r>
          </w:p>
        </w:tc>
        <w:tc>
          <w:tcPr>
            <w:tcW w:w="630" w:type="dxa"/>
            <w:tcBorders>
              <w:top w:val="single" w:sz="8" w:space="0" w:color="000000"/>
              <w:left w:val="single" w:sz="8" w:space="0" w:color="000000"/>
              <w:bottom w:val="single" w:sz="8" w:space="0" w:color="000000"/>
              <w:right w:val="single" w:sz="8" w:space="0" w:color="000000"/>
            </w:tcBorders>
          </w:tcPr>
          <w:p w14:paraId="74B81B54"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M2</w:t>
            </w:r>
          </w:p>
        </w:tc>
        <w:tc>
          <w:tcPr>
            <w:tcW w:w="759" w:type="dxa"/>
            <w:tcBorders>
              <w:top w:val="single" w:sz="8" w:space="0" w:color="000000"/>
              <w:left w:val="single" w:sz="8" w:space="0" w:color="000000"/>
              <w:bottom w:val="single" w:sz="8" w:space="0" w:color="000000"/>
              <w:right w:val="single" w:sz="8" w:space="0" w:color="000000"/>
            </w:tcBorders>
          </w:tcPr>
          <w:p w14:paraId="55FD6558"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50</w:t>
            </w:r>
          </w:p>
        </w:tc>
        <w:tc>
          <w:tcPr>
            <w:tcW w:w="847" w:type="dxa"/>
            <w:tcBorders>
              <w:top w:val="single" w:sz="8" w:space="0" w:color="000000"/>
              <w:left w:val="single" w:sz="8" w:space="0" w:color="000000"/>
              <w:bottom w:val="single" w:sz="8" w:space="0" w:color="000000"/>
              <w:right w:val="single" w:sz="8" w:space="0" w:color="000000"/>
            </w:tcBorders>
          </w:tcPr>
          <w:p w14:paraId="7525B64F" w14:textId="77777777" w:rsidR="00C04401" w:rsidRPr="00D9398D" w:rsidRDefault="00C04401" w:rsidP="00D9398D">
            <w:pPr>
              <w:spacing w:line="360" w:lineRule="auto"/>
              <w:jc w:val="both"/>
              <w:rPr>
                <w:rFonts w:ascii="Calibri Light" w:hAnsi="Calibri Light" w:cs="Calibri Light"/>
                <w:sz w:val="21"/>
                <w:szCs w:val="21"/>
              </w:rPr>
            </w:pPr>
          </w:p>
        </w:tc>
        <w:tc>
          <w:tcPr>
            <w:tcW w:w="1266" w:type="dxa"/>
            <w:tcBorders>
              <w:top w:val="single" w:sz="8" w:space="0" w:color="000000"/>
              <w:left w:val="single" w:sz="8" w:space="0" w:color="000000"/>
              <w:bottom w:val="single" w:sz="8" w:space="0" w:color="000000"/>
            </w:tcBorders>
          </w:tcPr>
          <w:p w14:paraId="42CFF0A1" w14:textId="77777777" w:rsidR="00C04401" w:rsidRPr="00D9398D" w:rsidRDefault="00C04401" w:rsidP="00D9398D">
            <w:pPr>
              <w:spacing w:line="360" w:lineRule="auto"/>
              <w:jc w:val="both"/>
              <w:rPr>
                <w:rFonts w:ascii="Calibri Light" w:hAnsi="Calibri Light" w:cs="Calibri Light"/>
                <w:sz w:val="21"/>
                <w:szCs w:val="21"/>
              </w:rPr>
            </w:pPr>
          </w:p>
        </w:tc>
      </w:tr>
      <w:tr w:rsidR="00C04401" w:rsidRPr="00D9398D" w14:paraId="1CCCDCAA" w14:textId="77777777" w:rsidTr="004C37E7">
        <w:trPr>
          <w:trHeight w:val="287"/>
        </w:trPr>
        <w:tc>
          <w:tcPr>
            <w:tcW w:w="8749" w:type="dxa"/>
            <w:gridSpan w:val="7"/>
            <w:tcBorders>
              <w:top w:val="single" w:sz="8" w:space="0" w:color="000000"/>
              <w:bottom w:val="single" w:sz="8" w:space="0" w:color="000000"/>
              <w:right w:val="single" w:sz="8" w:space="0" w:color="000000"/>
            </w:tcBorders>
            <w:shd w:val="clear" w:color="auto" w:fill="BCBCBC"/>
          </w:tcPr>
          <w:p w14:paraId="009B8D39"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SUB-TOTAL EM R$ (TABELA EDIF)</w:t>
            </w:r>
          </w:p>
        </w:tc>
        <w:tc>
          <w:tcPr>
            <w:tcW w:w="1266" w:type="dxa"/>
            <w:tcBorders>
              <w:top w:val="single" w:sz="8" w:space="0" w:color="000000"/>
              <w:left w:val="single" w:sz="8" w:space="0" w:color="000000"/>
              <w:bottom w:val="single" w:sz="8" w:space="0" w:color="000000"/>
            </w:tcBorders>
            <w:shd w:val="clear" w:color="auto" w:fill="BCBCBC"/>
          </w:tcPr>
          <w:p w14:paraId="6A857455"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R$</w:t>
            </w:r>
          </w:p>
        </w:tc>
      </w:tr>
      <w:tr w:rsidR="00C04401" w:rsidRPr="00D9398D" w14:paraId="1BD3D665" w14:textId="77777777" w:rsidTr="004C37E7">
        <w:trPr>
          <w:trHeight w:val="258"/>
        </w:trPr>
        <w:tc>
          <w:tcPr>
            <w:tcW w:w="8749" w:type="dxa"/>
            <w:gridSpan w:val="7"/>
            <w:tcBorders>
              <w:top w:val="single" w:sz="8" w:space="0" w:color="000000"/>
              <w:right w:val="single" w:sz="8" w:space="0" w:color="000000"/>
            </w:tcBorders>
            <w:shd w:val="clear" w:color="auto" w:fill="D9D9D9"/>
          </w:tcPr>
          <w:p w14:paraId="7A3A2764"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MÃO DE OBRA</w:t>
            </w:r>
          </w:p>
        </w:tc>
        <w:tc>
          <w:tcPr>
            <w:tcW w:w="1266" w:type="dxa"/>
            <w:tcBorders>
              <w:top w:val="single" w:sz="8" w:space="0" w:color="000000"/>
              <w:left w:val="single" w:sz="8" w:space="0" w:color="000000"/>
            </w:tcBorders>
            <w:shd w:val="clear" w:color="auto" w:fill="D9D9D9"/>
          </w:tcPr>
          <w:p w14:paraId="24062C07"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R$</w:t>
            </w:r>
          </w:p>
        </w:tc>
      </w:tr>
      <w:tr w:rsidR="00C04401" w:rsidRPr="00D9398D" w14:paraId="09411713" w14:textId="77777777" w:rsidTr="004C37E7">
        <w:trPr>
          <w:trHeight w:val="247"/>
        </w:trPr>
        <w:tc>
          <w:tcPr>
            <w:tcW w:w="8749" w:type="dxa"/>
            <w:gridSpan w:val="7"/>
            <w:shd w:val="clear" w:color="auto" w:fill="D9D9D9"/>
          </w:tcPr>
          <w:p w14:paraId="28D4AFF8"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VALOR TOTAL</w:t>
            </w:r>
          </w:p>
        </w:tc>
        <w:tc>
          <w:tcPr>
            <w:tcW w:w="1266" w:type="dxa"/>
            <w:shd w:val="clear" w:color="auto" w:fill="D9D9D9"/>
          </w:tcPr>
          <w:p w14:paraId="026F7751"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R$</w:t>
            </w:r>
          </w:p>
        </w:tc>
      </w:tr>
      <w:tr w:rsidR="00C04401" w:rsidRPr="00D9398D" w14:paraId="2A9640FD" w14:textId="77777777" w:rsidTr="004C37E7">
        <w:trPr>
          <w:trHeight w:val="1812"/>
        </w:trPr>
        <w:tc>
          <w:tcPr>
            <w:tcW w:w="10015" w:type="dxa"/>
            <w:gridSpan w:val="8"/>
          </w:tcPr>
          <w:p w14:paraId="211EF3AC" w14:textId="77777777" w:rsidR="00C04401" w:rsidRPr="00D9398D" w:rsidRDefault="00C04401" w:rsidP="00D9398D">
            <w:pPr>
              <w:spacing w:line="360" w:lineRule="auto"/>
              <w:jc w:val="both"/>
              <w:rPr>
                <w:rFonts w:ascii="Calibri Light" w:hAnsi="Calibri Light" w:cs="Calibri Light"/>
                <w:sz w:val="21"/>
                <w:szCs w:val="21"/>
              </w:rPr>
            </w:pPr>
          </w:p>
          <w:p w14:paraId="3B76C7B2"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São Paulo,</w:t>
            </w:r>
            <w:r w:rsidRPr="00D9398D">
              <w:rPr>
                <w:rFonts w:ascii="Calibri Light" w:hAnsi="Calibri Light" w:cs="Calibri Light"/>
                <w:sz w:val="21"/>
                <w:szCs w:val="21"/>
              </w:rPr>
              <w:tab/>
              <w:t>de</w:t>
            </w:r>
            <w:r w:rsidRPr="00D9398D">
              <w:rPr>
                <w:rFonts w:ascii="Calibri Light" w:hAnsi="Calibri Light" w:cs="Calibri Light"/>
                <w:sz w:val="21"/>
                <w:szCs w:val="21"/>
              </w:rPr>
              <w:tab/>
              <w:t>de 2024</w:t>
            </w:r>
          </w:p>
          <w:p w14:paraId="56D7C76D" w14:textId="77777777" w:rsidR="00C04401" w:rsidRPr="00D9398D" w:rsidRDefault="00C04401" w:rsidP="00D9398D">
            <w:pPr>
              <w:spacing w:line="360" w:lineRule="auto"/>
              <w:jc w:val="both"/>
              <w:rPr>
                <w:rFonts w:ascii="Calibri Light" w:hAnsi="Calibri Light" w:cs="Calibri Light"/>
                <w:sz w:val="21"/>
                <w:szCs w:val="21"/>
              </w:rPr>
            </w:pPr>
          </w:p>
          <w:p w14:paraId="2F0A74F8" w14:textId="5AA876E3"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mc:AlternateContent>
                <mc:Choice Requires="wpg">
                  <w:drawing>
                    <wp:inline distT="0" distB="0" distL="0" distR="0" wp14:anchorId="2C573EFF" wp14:editId="2CFC0069">
                      <wp:extent cx="2374900" cy="9525"/>
                      <wp:effectExtent l="9525" t="1270" r="6350" b="8255"/>
                      <wp:docPr id="206379289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0" cy="9525"/>
                                <a:chOff x="0" y="0"/>
                                <a:chExt cx="3740" cy="15"/>
                              </a:xfrm>
                            </wpg:grpSpPr>
                            <wps:wsp>
                              <wps:cNvPr id="1555714409" name="Line 16"/>
                              <wps:cNvCnPr>
                                <a:cxnSpLocks noChangeShapeType="1"/>
                              </wps:cNvCnPr>
                              <wps:spPr bwMode="auto">
                                <a:xfrm>
                                  <a:off x="0" y="7"/>
                                  <a:ext cx="3740" cy="0"/>
                                </a:xfrm>
                                <a:prstGeom prst="line">
                                  <a:avLst/>
                                </a:prstGeom>
                                <a:noFill/>
                                <a:ln w="908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F27D02A" id="Group 15" o:spid="_x0000_s1026" style="width:187pt;height:.75pt;mso-position-horizontal-relative:char;mso-position-vertical-relative:line" coordsize="374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">
                      <v:line id="Line 16" o:spid="_x0000_s1027" style="position:absolute;visibility:visible;mso-wrap-style:square" from="0,7" to="37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" strokeweight=".25225mm"/>
                      <w10:anchorlock/>
                    </v:group>
                  </w:pict>
                </mc:Fallback>
              </mc:AlternateContent>
            </w:r>
          </w:p>
          <w:p w14:paraId="3F3615CD"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XXXXXXXXXXXXXXXXXXXXXXXX</w:t>
            </w:r>
          </w:p>
          <w:p w14:paraId="18EF2CCC"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CARGO RG:</w:t>
            </w:r>
          </w:p>
        </w:tc>
      </w:tr>
    </w:tbl>
    <w:p w14:paraId="6147EA32"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1004" w:footer="0" w:gutter="0"/>
          <w:cols w:space="720"/>
        </w:sectPr>
      </w:pPr>
    </w:p>
    <w:p w14:paraId="1EF07A86" w14:textId="2236B3C6" w:rsidR="004C37E7" w:rsidRDefault="004C37E7">
      <w:pPr>
        <w:rPr>
          <w:rFonts w:ascii="Calibri Light" w:hAnsi="Calibri Light" w:cs="Calibri Light"/>
          <w:sz w:val="21"/>
          <w:szCs w:val="21"/>
        </w:rPr>
      </w:pPr>
      <w:r>
        <w:rPr>
          <w:rFonts w:ascii="Calibri Light" w:hAnsi="Calibri Light" w:cs="Calibri Light"/>
          <w:sz w:val="21"/>
          <w:szCs w:val="21"/>
        </w:rPr>
        <w:br w:type="page"/>
      </w:r>
    </w:p>
    <w:p w14:paraId="279B69B4" w14:textId="77777777" w:rsidR="00C04401" w:rsidRPr="00D9398D" w:rsidRDefault="00C04401" w:rsidP="00D9398D">
      <w:pPr>
        <w:spacing w:line="360" w:lineRule="auto"/>
        <w:jc w:val="both"/>
        <w:rPr>
          <w:rFonts w:ascii="Calibri Light" w:hAnsi="Calibri Light" w:cs="Calibri Light"/>
          <w:sz w:val="21"/>
          <w:szCs w:val="21"/>
        </w:rPr>
      </w:pPr>
    </w:p>
    <w:p w14:paraId="0A9931E9" w14:textId="4B011C5D"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mc:AlternateContent>
          <mc:Choice Requires="wps">
            <w:drawing>
              <wp:inline distT="0" distB="0" distL="0" distR="0" wp14:anchorId="07DF4B35" wp14:editId="58FBB2A4">
                <wp:extent cx="5864225" cy="287020"/>
                <wp:effectExtent l="6985" t="6985" r="5715" b="10795"/>
                <wp:docPr id="47045937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2870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8101E7" w14:textId="77777777" w:rsidR="00C04401" w:rsidRDefault="008752F0" w:rsidP="007550CE">
                            <w:pPr>
                              <w:spacing w:before="1"/>
                              <w:ind w:left="1814" w:right="1814"/>
                              <w:jc w:val="center"/>
                              <w:outlineLvl w:val="0"/>
                              <w:rPr>
                                <w:sz w:val="18"/>
                              </w:rPr>
                            </w:pPr>
                            <w:bookmarkStart w:id="22" w:name="_Toc160798723"/>
                            <w:r>
                              <w:rPr>
                                <w:b/>
                                <w:sz w:val="18"/>
                              </w:rPr>
                              <w:t>ANEXO III:</w:t>
                            </w:r>
                            <w:r>
                              <w:rPr>
                                <w:b/>
                                <w:spacing w:val="1"/>
                                <w:sz w:val="18"/>
                              </w:rPr>
                              <w:t xml:space="preserve"> </w:t>
                            </w:r>
                            <w:r>
                              <w:rPr>
                                <w:sz w:val="18"/>
                              </w:rPr>
                              <w:t>Minuta</w:t>
                            </w:r>
                            <w:r>
                              <w:rPr>
                                <w:spacing w:val="-3"/>
                                <w:sz w:val="18"/>
                              </w:rPr>
                              <w:t xml:space="preserve"> </w:t>
                            </w:r>
                            <w:r>
                              <w:rPr>
                                <w:sz w:val="18"/>
                              </w:rPr>
                              <w:t>do</w:t>
                            </w:r>
                            <w:r>
                              <w:rPr>
                                <w:spacing w:val="-6"/>
                                <w:sz w:val="18"/>
                              </w:rPr>
                              <w:t xml:space="preserve"> </w:t>
                            </w:r>
                            <w:r>
                              <w:rPr>
                                <w:sz w:val="18"/>
                              </w:rPr>
                              <w:t>Termo</w:t>
                            </w:r>
                            <w:r>
                              <w:rPr>
                                <w:spacing w:val="-2"/>
                                <w:sz w:val="18"/>
                              </w:rPr>
                              <w:t xml:space="preserve"> </w:t>
                            </w:r>
                            <w:r>
                              <w:rPr>
                                <w:sz w:val="18"/>
                              </w:rPr>
                              <w:t>de</w:t>
                            </w:r>
                            <w:r>
                              <w:rPr>
                                <w:spacing w:val="-1"/>
                                <w:sz w:val="18"/>
                              </w:rPr>
                              <w:t xml:space="preserve"> </w:t>
                            </w:r>
                            <w:r>
                              <w:rPr>
                                <w:sz w:val="18"/>
                              </w:rPr>
                              <w:t>Contrato</w:t>
                            </w:r>
                            <w:bookmarkEnd w:id="22"/>
                          </w:p>
                        </w:txbxContent>
                      </wps:txbx>
                      <wps:bodyPr rot="0" vert="horz" wrap="square" lIns="0" tIns="0" rIns="0" bIns="0" anchor="t" anchorCtr="0" upright="1">
                        <a:noAutofit/>
                      </wps:bodyPr>
                    </wps:wsp>
                  </a:graphicData>
                </a:graphic>
              </wp:inline>
            </w:drawing>
          </mc:Choice>
          <mc:Fallback>
            <w:pict>
              <v:shape w14:anchorId="07DF4B35" id="Text Box 14" o:spid="_x0000_s1028" type="#_x0000_t202" style="width:461.75pt;height:2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" filled="f" strokeweight=".48pt">
                <v:textbox inset="0,0,0,0">
                  <w:txbxContent>
                    <w:p w14:paraId="4B8101E7" w14:textId="77777777" w:rsidR="00C04401" w:rsidRDefault="008752F0" w:rsidP="007550CE">
                      <w:pPr>
                        <w:spacing w:before="1"/>
                        <w:ind w:left="1814" w:right="1814"/>
                        <w:jc w:val="center"/>
                        <w:outlineLvl w:val="0"/>
                        <w:rPr>
                          <w:sz w:val="18"/>
                        </w:rPr>
                      </w:pPr>
                      <w:bookmarkStart w:id="25" w:name="_Toc160798723"/>
                      <w:r>
                        <w:rPr>
                          <w:b/>
                          <w:sz w:val="18"/>
                        </w:rPr>
                        <w:t>ANEXO III:</w:t>
                      </w:r>
                      <w:r>
                        <w:rPr>
                          <w:b/>
                          <w:spacing w:val="1"/>
                          <w:sz w:val="18"/>
                        </w:rPr>
                        <w:t xml:space="preserve"> </w:t>
                      </w:r>
                      <w:r>
                        <w:rPr>
                          <w:sz w:val="18"/>
                        </w:rPr>
                        <w:t>Minuta</w:t>
                      </w:r>
                      <w:r>
                        <w:rPr>
                          <w:spacing w:val="-3"/>
                          <w:sz w:val="18"/>
                        </w:rPr>
                        <w:t xml:space="preserve"> </w:t>
                      </w:r>
                      <w:r>
                        <w:rPr>
                          <w:sz w:val="18"/>
                        </w:rPr>
                        <w:t>do</w:t>
                      </w:r>
                      <w:r>
                        <w:rPr>
                          <w:spacing w:val="-6"/>
                          <w:sz w:val="18"/>
                        </w:rPr>
                        <w:t xml:space="preserve"> </w:t>
                      </w:r>
                      <w:r>
                        <w:rPr>
                          <w:sz w:val="18"/>
                        </w:rPr>
                        <w:t>Termo</w:t>
                      </w:r>
                      <w:r>
                        <w:rPr>
                          <w:spacing w:val="-2"/>
                          <w:sz w:val="18"/>
                        </w:rPr>
                        <w:t xml:space="preserve"> </w:t>
                      </w:r>
                      <w:r>
                        <w:rPr>
                          <w:sz w:val="18"/>
                        </w:rPr>
                        <w:t>de</w:t>
                      </w:r>
                      <w:r>
                        <w:rPr>
                          <w:spacing w:val="-1"/>
                          <w:sz w:val="18"/>
                        </w:rPr>
                        <w:t xml:space="preserve"> </w:t>
                      </w:r>
                      <w:r>
                        <w:rPr>
                          <w:sz w:val="18"/>
                        </w:rPr>
                        <w:t>Contrato</w:t>
                      </w:r>
                      <w:bookmarkEnd w:id="25"/>
                    </w:p>
                  </w:txbxContent>
                </v:textbox>
                <w10:anchorlock/>
              </v:shape>
            </w:pict>
          </mc:Fallback>
        </mc:AlternateContent>
      </w:r>
    </w:p>
    <w:p w14:paraId="321C7935" w14:textId="77777777" w:rsidR="00C04401" w:rsidRPr="00D9398D" w:rsidRDefault="00C04401" w:rsidP="00D9398D">
      <w:pPr>
        <w:spacing w:line="360" w:lineRule="auto"/>
        <w:jc w:val="both"/>
        <w:rPr>
          <w:rFonts w:ascii="Calibri Light" w:hAnsi="Calibri Light" w:cs="Calibri Light"/>
          <w:sz w:val="21"/>
          <w:szCs w:val="21"/>
        </w:rPr>
      </w:pPr>
    </w:p>
    <w:p w14:paraId="0962BDA0" w14:textId="77777777" w:rsidR="00C04401" w:rsidRPr="00D9398D" w:rsidRDefault="00C04401" w:rsidP="00D9398D">
      <w:pPr>
        <w:spacing w:line="360" w:lineRule="auto"/>
        <w:jc w:val="both"/>
        <w:rPr>
          <w:rFonts w:ascii="Calibri Light" w:hAnsi="Calibri Light" w:cs="Calibri Light"/>
          <w:sz w:val="21"/>
          <w:szCs w:val="21"/>
        </w:rPr>
      </w:pPr>
    </w:p>
    <w:p w14:paraId="2C114EA9" w14:textId="77777777" w:rsidR="00C04401" w:rsidRPr="004C37E7" w:rsidRDefault="008752F0" w:rsidP="004C37E7">
      <w:pPr>
        <w:spacing w:line="360" w:lineRule="auto"/>
        <w:jc w:val="center"/>
        <w:rPr>
          <w:rFonts w:ascii="Calibri Light" w:hAnsi="Calibri Light" w:cs="Calibri Light"/>
          <w:b/>
          <w:bCs/>
          <w:sz w:val="21"/>
          <w:szCs w:val="21"/>
        </w:rPr>
      </w:pPr>
      <w:r w:rsidRPr="004C37E7">
        <w:rPr>
          <w:rFonts w:ascii="Calibri Light" w:hAnsi="Calibri Light" w:cs="Calibri Light"/>
          <w:b/>
          <w:bCs/>
          <w:sz w:val="21"/>
          <w:szCs w:val="21"/>
        </w:rPr>
        <w:t>TERMO DE CONTRATO XXX/SMSU/2024</w:t>
      </w:r>
    </w:p>
    <w:p w14:paraId="2F037154" w14:textId="77777777" w:rsidR="00C04401" w:rsidRPr="004C37E7" w:rsidRDefault="00C04401" w:rsidP="004C37E7">
      <w:pPr>
        <w:spacing w:line="360" w:lineRule="auto"/>
        <w:jc w:val="center"/>
        <w:rPr>
          <w:rFonts w:ascii="Calibri Light" w:hAnsi="Calibri Light" w:cs="Calibri Light"/>
          <w:b/>
          <w:bCs/>
          <w:sz w:val="21"/>
          <w:szCs w:val="21"/>
        </w:rPr>
      </w:pPr>
    </w:p>
    <w:p w14:paraId="321F6561" w14:textId="77777777" w:rsidR="00C04401" w:rsidRPr="004C37E7" w:rsidRDefault="00C04401" w:rsidP="004C37E7">
      <w:pPr>
        <w:spacing w:line="360" w:lineRule="auto"/>
        <w:jc w:val="center"/>
        <w:rPr>
          <w:rFonts w:ascii="Calibri Light" w:hAnsi="Calibri Light" w:cs="Calibri Light"/>
          <w:b/>
          <w:bCs/>
          <w:sz w:val="21"/>
          <w:szCs w:val="21"/>
        </w:rPr>
      </w:pPr>
    </w:p>
    <w:p w14:paraId="7981071D" w14:textId="77777777" w:rsidR="00C04401" w:rsidRPr="004C37E7" w:rsidRDefault="008752F0" w:rsidP="004C37E7">
      <w:pPr>
        <w:spacing w:line="360" w:lineRule="auto"/>
        <w:jc w:val="center"/>
        <w:rPr>
          <w:rFonts w:ascii="Calibri Light" w:hAnsi="Calibri Light" w:cs="Calibri Light"/>
          <w:b/>
          <w:bCs/>
          <w:sz w:val="21"/>
          <w:szCs w:val="21"/>
        </w:rPr>
      </w:pPr>
      <w:r w:rsidRPr="004C37E7">
        <w:rPr>
          <w:rFonts w:ascii="Calibri Light" w:hAnsi="Calibri Light" w:cs="Calibri Light"/>
          <w:b/>
          <w:bCs/>
          <w:sz w:val="21"/>
          <w:szCs w:val="21"/>
        </w:rPr>
        <w:t>PROCESSO: 6029.2024/0001709-5</w:t>
      </w:r>
    </w:p>
    <w:p w14:paraId="65FACB4F" w14:textId="62BEDBFF" w:rsidR="00C04401" w:rsidRPr="004C37E7" w:rsidRDefault="008752F0" w:rsidP="004C37E7">
      <w:pPr>
        <w:spacing w:line="360" w:lineRule="auto"/>
        <w:jc w:val="center"/>
        <w:rPr>
          <w:rFonts w:ascii="Calibri Light" w:hAnsi="Calibri Light" w:cs="Calibri Light"/>
          <w:b/>
          <w:bCs/>
          <w:sz w:val="21"/>
          <w:szCs w:val="21"/>
        </w:rPr>
      </w:pPr>
      <w:r w:rsidRPr="004C37E7">
        <w:rPr>
          <w:rFonts w:ascii="Calibri Light" w:hAnsi="Calibri Light" w:cs="Calibri Light"/>
          <w:b/>
          <w:bCs/>
          <w:sz w:val="21"/>
          <w:szCs w:val="21"/>
        </w:rPr>
        <w:t>PREGÃO ELETRONICO Nº 90.</w:t>
      </w:r>
      <w:r w:rsidR="000710C7">
        <w:rPr>
          <w:rFonts w:ascii="Calibri Light" w:hAnsi="Calibri Light" w:cs="Calibri Light"/>
          <w:b/>
          <w:bCs/>
          <w:sz w:val="21"/>
          <w:szCs w:val="21"/>
        </w:rPr>
        <w:t>002</w:t>
      </w:r>
      <w:r w:rsidRPr="004C37E7">
        <w:rPr>
          <w:rFonts w:ascii="Calibri Light" w:hAnsi="Calibri Light" w:cs="Calibri Light"/>
          <w:b/>
          <w:bCs/>
          <w:sz w:val="21"/>
          <w:szCs w:val="21"/>
        </w:rPr>
        <w:t>/SMSU/2024</w:t>
      </w:r>
    </w:p>
    <w:p w14:paraId="61568591" w14:textId="77777777" w:rsidR="00C04401" w:rsidRPr="00D9398D" w:rsidRDefault="00C04401" w:rsidP="00D9398D">
      <w:pPr>
        <w:spacing w:line="360" w:lineRule="auto"/>
        <w:jc w:val="both"/>
        <w:rPr>
          <w:rFonts w:ascii="Calibri Light" w:hAnsi="Calibri Light" w:cs="Calibri Light"/>
          <w:sz w:val="21"/>
          <w:szCs w:val="21"/>
        </w:rPr>
      </w:pPr>
    </w:p>
    <w:p w14:paraId="4F4EECC8" w14:textId="77777777" w:rsidR="00C04401" w:rsidRPr="00D9398D" w:rsidRDefault="00C04401" w:rsidP="00D9398D">
      <w:pPr>
        <w:spacing w:line="360" w:lineRule="auto"/>
        <w:jc w:val="both"/>
        <w:rPr>
          <w:rFonts w:ascii="Calibri Light" w:hAnsi="Calibri Light" w:cs="Calibri Light"/>
          <w:sz w:val="21"/>
          <w:szCs w:val="21"/>
        </w:rPr>
      </w:pPr>
    </w:p>
    <w:p w14:paraId="21DE9E15" w14:textId="77777777"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O Município de São Paulo, por sua Secretaria Municipal de Segurança Urbana, inscrita no CNPJ Nº 05.245.375/0001-35, com sede na Rua da Consolação, 1379 - 12º andar - Consolação, São Paulo, SP - CEP. 01301-000/SP, neste ato representada pelo senhor Secretário Adjunto ALCIDES FAGOTTI JUNIOR, adiante denominada simplesmente CONTRATANTE, e a empresa xxxxxxxxxxxxxxxx, CNPJ xxxxxxxxxxxxx, com sede xxxxxxxxxxxxxxxxxxx, adiante simplesmente designada CONTRATADA, nos termos da autorização contida no despacho de</w:t>
      </w:r>
      <w:r w:rsidRPr="00D9398D">
        <w:rPr>
          <w:rFonts w:ascii="Calibri Light" w:hAnsi="Calibri Light" w:cs="Calibri Light"/>
          <w:sz w:val="21"/>
          <w:szCs w:val="21"/>
        </w:rPr>
        <w:tab/>
        <w:t>publicado em DOC do dia xx/xx/2024, do processo citado na epígrafe, têm entre si, justo e acordado o presente contrato, na conformidade das condições e cláusulas seguintes:</w:t>
      </w:r>
    </w:p>
    <w:p w14:paraId="746354E8" w14:textId="77777777" w:rsidR="00C04401" w:rsidRPr="00D9398D" w:rsidRDefault="00C04401" w:rsidP="00D9398D">
      <w:pPr>
        <w:spacing w:line="360" w:lineRule="auto"/>
        <w:jc w:val="both"/>
        <w:rPr>
          <w:rFonts w:ascii="Calibri Light" w:hAnsi="Calibri Light" w:cs="Calibri Light"/>
          <w:sz w:val="21"/>
          <w:szCs w:val="21"/>
        </w:rPr>
      </w:pPr>
    </w:p>
    <w:p w14:paraId="2C6D9A01" w14:textId="77777777" w:rsidR="00C04401" w:rsidRPr="004C37E7" w:rsidRDefault="008752F0" w:rsidP="00D9398D">
      <w:pPr>
        <w:spacing w:line="360" w:lineRule="auto"/>
        <w:jc w:val="both"/>
        <w:rPr>
          <w:rFonts w:ascii="Calibri Light" w:hAnsi="Calibri Light" w:cs="Calibri Light"/>
          <w:b/>
          <w:bCs/>
          <w:sz w:val="21"/>
          <w:szCs w:val="21"/>
        </w:rPr>
      </w:pPr>
      <w:r w:rsidRPr="004C37E7">
        <w:rPr>
          <w:rFonts w:ascii="Calibri Light" w:hAnsi="Calibri Light" w:cs="Calibri Light"/>
          <w:b/>
          <w:bCs/>
          <w:sz w:val="21"/>
          <w:szCs w:val="21"/>
        </w:rPr>
        <w:t>CLÁUSULA PRIMEIRA – OBJETO</w:t>
      </w:r>
    </w:p>
    <w:p w14:paraId="03B9EB03" w14:textId="77777777" w:rsidR="00C04401" w:rsidRPr="00D9398D" w:rsidRDefault="00C04401" w:rsidP="00D9398D">
      <w:pPr>
        <w:spacing w:line="360" w:lineRule="auto"/>
        <w:jc w:val="both"/>
        <w:rPr>
          <w:rFonts w:ascii="Calibri Light" w:hAnsi="Calibri Light" w:cs="Calibri Light"/>
          <w:sz w:val="21"/>
          <w:szCs w:val="21"/>
        </w:rPr>
      </w:pPr>
    </w:p>
    <w:p w14:paraId="0E7992FB" w14:textId="08CD8F34" w:rsidR="00C04401" w:rsidRPr="004C37E7" w:rsidRDefault="008752F0" w:rsidP="005F33D6">
      <w:pPr>
        <w:pStyle w:val="PargrafodaLista"/>
        <w:numPr>
          <w:ilvl w:val="1"/>
          <w:numId w:val="20"/>
        </w:numPr>
        <w:spacing w:line="360" w:lineRule="auto"/>
        <w:rPr>
          <w:rFonts w:ascii="Calibri Light" w:hAnsi="Calibri Light" w:cs="Calibri Light"/>
          <w:sz w:val="21"/>
          <w:szCs w:val="21"/>
        </w:rPr>
      </w:pPr>
      <w:r w:rsidRPr="004C37E7">
        <w:rPr>
          <w:rFonts w:ascii="Calibri Light" w:hAnsi="Calibri Light" w:cs="Calibri Light"/>
          <w:sz w:val="21"/>
          <w:szCs w:val="21"/>
        </w:rPr>
        <w:t>O objeto do presente instrumento é “Contratação de empresa especializada na prestação de serviços de instalação de 50m² de vidro liso comum, transparente incolor – espessura 4mm em esquadrias e caixilhos de alumínio, com inclusão d mão de obra qualificada, com fornecimento/substituição de matérias/peças, acessórios, componentes, para os modelos de esquadria/caixilho”, nas condições estabelecidas no Termo de Referência.</w:t>
      </w:r>
    </w:p>
    <w:p w14:paraId="69086632" w14:textId="77777777" w:rsidR="00C04401" w:rsidRPr="00D9398D" w:rsidRDefault="00C04401" w:rsidP="00D9398D">
      <w:pPr>
        <w:spacing w:line="360" w:lineRule="auto"/>
        <w:jc w:val="both"/>
        <w:rPr>
          <w:rFonts w:ascii="Calibri Light" w:hAnsi="Calibri Light" w:cs="Calibri Light"/>
          <w:sz w:val="21"/>
          <w:szCs w:val="21"/>
        </w:rPr>
      </w:pPr>
    </w:p>
    <w:p w14:paraId="02458327" w14:textId="382A61D6" w:rsidR="00C04401" w:rsidRPr="004C37E7" w:rsidRDefault="008752F0" w:rsidP="005F33D6">
      <w:pPr>
        <w:pStyle w:val="PargrafodaLista"/>
        <w:numPr>
          <w:ilvl w:val="1"/>
          <w:numId w:val="20"/>
        </w:numPr>
        <w:spacing w:line="360" w:lineRule="auto"/>
        <w:rPr>
          <w:rFonts w:ascii="Calibri Light" w:hAnsi="Calibri Light" w:cs="Calibri Light"/>
          <w:sz w:val="21"/>
          <w:szCs w:val="21"/>
        </w:rPr>
      </w:pPr>
      <w:r w:rsidRPr="004C37E7">
        <w:rPr>
          <w:rFonts w:ascii="Calibri Light" w:hAnsi="Calibri Light" w:cs="Calibri Light"/>
          <w:sz w:val="21"/>
          <w:szCs w:val="21"/>
        </w:rPr>
        <w:t>Os serviços serão executados na unidade, conforme Termo de Referência, Anexo I do Edital do Pregão Eletrônico nº 90.XXX/SMSU/2024.</w:t>
      </w:r>
    </w:p>
    <w:p w14:paraId="3FC533BA" w14:textId="77777777" w:rsidR="00C04401" w:rsidRPr="00D9398D" w:rsidRDefault="00C04401" w:rsidP="00D9398D">
      <w:pPr>
        <w:spacing w:line="360" w:lineRule="auto"/>
        <w:jc w:val="both"/>
        <w:rPr>
          <w:rFonts w:ascii="Calibri Light" w:hAnsi="Calibri Light" w:cs="Calibri Light"/>
          <w:sz w:val="21"/>
          <w:szCs w:val="21"/>
        </w:rPr>
      </w:pPr>
    </w:p>
    <w:p w14:paraId="0B5E4822" w14:textId="77777777" w:rsidR="00C04401" w:rsidRPr="004C37E7" w:rsidRDefault="008752F0" w:rsidP="00D9398D">
      <w:pPr>
        <w:spacing w:line="360" w:lineRule="auto"/>
        <w:jc w:val="both"/>
        <w:rPr>
          <w:rFonts w:ascii="Calibri Light" w:hAnsi="Calibri Light" w:cs="Calibri Light"/>
          <w:b/>
          <w:bCs/>
          <w:sz w:val="21"/>
          <w:szCs w:val="21"/>
        </w:rPr>
      </w:pPr>
      <w:r w:rsidRPr="004C37E7">
        <w:rPr>
          <w:rFonts w:ascii="Calibri Light" w:hAnsi="Calibri Light" w:cs="Calibri Light"/>
          <w:b/>
          <w:bCs/>
          <w:sz w:val="21"/>
          <w:szCs w:val="21"/>
        </w:rPr>
        <w:t>CLÁUSULA SEGUNDA - DO REGIME DE EXECUÇÃO, DO VALOR E DA DOTAÇÃO</w:t>
      </w:r>
    </w:p>
    <w:p w14:paraId="4194B02E" w14:textId="0D5A997C" w:rsidR="00933078" w:rsidRDefault="00933078" w:rsidP="00933078">
      <w:pPr>
        <w:spacing w:line="360" w:lineRule="auto"/>
        <w:jc w:val="both"/>
        <w:rPr>
          <w:rFonts w:ascii="Calibri Light" w:hAnsi="Calibri Light" w:cs="Calibri Light"/>
          <w:sz w:val="21"/>
          <w:szCs w:val="21"/>
        </w:rPr>
      </w:pPr>
      <w:r>
        <w:rPr>
          <w:rFonts w:ascii="Calibri Light" w:hAnsi="Calibri Light" w:cs="Calibri Light"/>
          <w:sz w:val="21"/>
          <w:szCs w:val="21"/>
        </w:rPr>
        <w:t xml:space="preserve">2.1. </w:t>
      </w:r>
      <w:r w:rsidR="008752F0" w:rsidRPr="00D9398D">
        <w:rPr>
          <w:rFonts w:ascii="Calibri Light" w:hAnsi="Calibri Light" w:cs="Calibri Light"/>
          <w:sz w:val="21"/>
          <w:szCs w:val="21"/>
        </w:rPr>
        <w:t>Os serviços serão executados no regime de empreitada por Preço Global.</w:t>
      </w:r>
    </w:p>
    <w:p w14:paraId="63B3F37C" w14:textId="3EE3D986" w:rsidR="00933078" w:rsidRPr="00933078" w:rsidRDefault="008752F0" w:rsidP="005F33D6">
      <w:pPr>
        <w:pStyle w:val="PargrafodaLista"/>
        <w:numPr>
          <w:ilvl w:val="1"/>
          <w:numId w:val="21"/>
        </w:numPr>
        <w:spacing w:line="360" w:lineRule="auto"/>
        <w:rPr>
          <w:rFonts w:ascii="Calibri Light" w:hAnsi="Calibri Light" w:cs="Calibri Light"/>
          <w:sz w:val="21"/>
          <w:szCs w:val="21"/>
        </w:rPr>
      </w:pPr>
      <w:r w:rsidRPr="00933078">
        <w:rPr>
          <w:rFonts w:ascii="Calibri Light" w:hAnsi="Calibri Light" w:cs="Calibri Light"/>
          <w:sz w:val="21"/>
          <w:szCs w:val="21"/>
        </w:rPr>
        <w:t>O valor do presente Termo de Contrato importa em R$</w:t>
      </w:r>
      <w:r w:rsidRPr="00933078">
        <w:rPr>
          <w:rFonts w:ascii="Calibri Light" w:hAnsi="Calibri Light" w:cs="Calibri Light"/>
          <w:sz w:val="21"/>
          <w:szCs w:val="21"/>
        </w:rPr>
        <w:tab/>
        <w:t>(</w:t>
      </w:r>
      <w:r w:rsidRPr="00933078">
        <w:rPr>
          <w:rFonts w:ascii="Calibri Light" w:hAnsi="Calibri Light" w:cs="Calibri Light"/>
          <w:sz w:val="21"/>
          <w:szCs w:val="21"/>
        </w:rPr>
        <w:tab/>
        <w:t>).</w:t>
      </w:r>
    </w:p>
    <w:p w14:paraId="4606C6F8" w14:textId="4E9668B8" w:rsidR="00C04401" w:rsidRPr="00933078" w:rsidRDefault="008752F0" w:rsidP="005F33D6">
      <w:pPr>
        <w:pStyle w:val="PargrafodaLista"/>
        <w:numPr>
          <w:ilvl w:val="1"/>
          <w:numId w:val="21"/>
        </w:numPr>
        <w:spacing w:line="360" w:lineRule="auto"/>
        <w:rPr>
          <w:rFonts w:ascii="Calibri Light" w:hAnsi="Calibri Light" w:cs="Calibri Light"/>
          <w:sz w:val="21"/>
          <w:szCs w:val="21"/>
        </w:rPr>
      </w:pPr>
      <w:r w:rsidRPr="00933078">
        <w:rPr>
          <w:rFonts w:ascii="Calibri Light" w:hAnsi="Calibri Light" w:cs="Calibri Light"/>
          <w:sz w:val="21"/>
          <w:szCs w:val="21"/>
        </w:rPr>
        <w:t>Para fazer frente às despesas do presente exercício, existem recursos orçamentários empenhados onerando a</w:t>
      </w:r>
    </w:p>
    <w:p w14:paraId="1F4FE3DC" w14:textId="389E34F6"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sz w:val="21"/>
          <w:szCs w:val="21"/>
        </w:rPr>
        <w:t>dotação ...................................................., através da Nota de Empenho nº</w:t>
      </w:r>
      <w:r w:rsidRPr="00D9398D">
        <w:rPr>
          <w:rFonts w:ascii="Calibri Light" w:hAnsi="Calibri Light" w:cs="Calibri Light"/>
          <w:sz w:val="21"/>
          <w:szCs w:val="21"/>
        </w:rPr>
        <w:tab/>
        <w:t>,</w:t>
      </w:r>
      <w:r w:rsidR="00933078">
        <w:rPr>
          <w:rFonts w:ascii="Calibri Light" w:hAnsi="Calibri Light" w:cs="Calibri Light"/>
          <w:sz w:val="21"/>
          <w:szCs w:val="21"/>
        </w:rPr>
        <w:t xml:space="preserve"> </w:t>
      </w:r>
      <w:r w:rsidRPr="00D9398D">
        <w:rPr>
          <w:rFonts w:ascii="Calibri Light" w:hAnsi="Calibri Light" w:cs="Calibri Light"/>
          <w:sz w:val="21"/>
          <w:szCs w:val="21"/>
        </w:rPr>
        <w:t>no valor de R$ .................. (</w:t>
      </w:r>
      <w:r w:rsidRPr="00D9398D">
        <w:rPr>
          <w:rFonts w:ascii="Calibri Light" w:hAnsi="Calibri Light" w:cs="Calibri Light"/>
          <w:sz w:val="21"/>
          <w:szCs w:val="21"/>
        </w:rPr>
        <w:tab/>
        <w:t>).</w:t>
      </w:r>
    </w:p>
    <w:p w14:paraId="56E52EAF" w14:textId="77777777" w:rsidR="00C04401" w:rsidRPr="00D9398D" w:rsidRDefault="00C04401" w:rsidP="00D9398D">
      <w:pPr>
        <w:spacing w:line="360" w:lineRule="auto"/>
        <w:jc w:val="both"/>
        <w:rPr>
          <w:rFonts w:ascii="Calibri Light" w:hAnsi="Calibri Light" w:cs="Calibri Light"/>
          <w:sz w:val="21"/>
          <w:szCs w:val="21"/>
        </w:rPr>
      </w:pPr>
    </w:p>
    <w:p w14:paraId="313CDF85" w14:textId="77777777" w:rsidR="00C04401" w:rsidRPr="00D9398D" w:rsidRDefault="00C04401" w:rsidP="00D9398D">
      <w:pPr>
        <w:spacing w:line="360" w:lineRule="auto"/>
        <w:jc w:val="both"/>
        <w:rPr>
          <w:rFonts w:ascii="Calibri Light" w:hAnsi="Calibri Light" w:cs="Calibri Light"/>
          <w:sz w:val="21"/>
          <w:szCs w:val="21"/>
        </w:rPr>
      </w:pPr>
    </w:p>
    <w:p w14:paraId="0757B308" w14:textId="77777777" w:rsidR="00C04401" w:rsidRPr="00933078" w:rsidRDefault="008752F0" w:rsidP="00D9398D">
      <w:pPr>
        <w:spacing w:line="360" w:lineRule="auto"/>
        <w:jc w:val="both"/>
        <w:rPr>
          <w:rFonts w:ascii="Calibri Light" w:hAnsi="Calibri Light" w:cs="Calibri Light"/>
          <w:b/>
          <w:bCs/>
          <w:sz w:val="21"/>
          <w:szCs w:val="21"/>
        </w:rPr>
      </w:pPr>
      <w:r w:rsidRPr="00933078">
        <w:rPr>
          <w:rFonts w:ascii="Calibri Light" w:hAnsi="Calibri Light" w:cs="Calibri Light"/>
          <w:b/>
          <w:bCs/>
          <w:sz w:val="21"/>
          <w:szCs w:val="21"/>
        </w:rPr>
        <w:t>CLÁUSULA TERCEIRA – DO PREÇO E REAJUSTE</w:t>
      </w:r>
    </w:p>
    <w:p w14:paraId="6F939A81"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Os preços para execução do objeto da presente licitação serão os constantes da Planilha de Orçamento apresentada pela licitante, sobre os quais incidirá o valor da mão de obra indicado.</w:t>
      </w:r>
    </w:p>
    <w:p w14:paraId="6E2335B6"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Os preços oferecidos na proposta vencedora não serão atualizados para fins de contratação.</w:t>
      </w:r>
    </w:p>
    <w:p w14:paraId="24ED2629"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Os preços oferecidos remunerarão todas as despesas necessárias à execução dos serviços, bem como as despesas da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com o fornecimento dos materiais.</w:t>
      </w:r>
    </w:p>
    <w:p w14:paraId="5DB01BDA"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Nos casos de eventuais serviços extracontratuais e para a respectiva aprovação destes pela Autoridade competente, 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apresentará nova Planilha de Orçamento que obrigatoriamente acompanhará nova proposta comercial (preços unitários e quantitativos), de maneira a demonstrar o impacto da despesa sobre o valor contratual.</w:t>
      </w:r>
    </w:p>
    <w:p w14:paraId="270D1C4D"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A nova planilha orçamentária e proposta comercial, citadas no subitem anterior, deverão sempre ser analisados e aprovados pela fiscalização do Contrato.</w:t>
      </w:r>
    </w:p>
    <w:p w14:paraId="523509F2"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A execução dos serviços extracontratuais somente deverá ser iniciada pela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quando daexpedição da respectiva autorização, mencionada no subitem </w:t>
      </w:r>
      <w:r w:rsidRPr="00933078">
        <w:rPr>
          <w:rFonts w:ascii="Calibri Light" w:hAnsi="Calibri Light" w:cs="Calibri Light"/>
          <w:b/>
          <w:bCs/>
          <w:sz w:val="21"/>
          <w:szCs w:val="21"/>
        </w:rPr>
        <w:t>3.4</w:t>
      </w:r>
      <w:r w:rsidRPr="00933078">
        <w:rPr>
          <w:rFonts w:ascii="Calibri Light" w:hAnsi="Calibri Light" w:cs="Calibri Light"/>
          <w:sz w:val="21"/>
          <w:szCs w:val="21"/>
        </w:rPr>
        <w:t>.</w:t>
      </w:r>
    </w:p>
    <w:p w14:paraId="71B7AC15"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A autorização será emitida pela fiscalização do Contrato, mediante Despacho Autorizatório da Autoridade competente e lavratura de Termo Aditivo.</w:t>
      </w:r>
    </w:p>
    <w:p w14:paraId="2381A6F9"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Os preços para execução de serviços extracontratuais serão indicados pela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observados os valores constantes da </w:t>
      </w:r>
      <w:r w:rsidRPr="00933078">
        <w:rPr>
          <w:rFonts w:ascii="Calibri Light" w:hAnsi="Calibri Light" w:cs="Calibri Light"/>
          <w:b/>
          <w:bCs/>
          <w:sz w:val="21"/>
          <w:szCs w:val="21"/>
        </w:rPr>
        <w:t>Tabela de Composição de Custo</w:t>
      </w:r>
      <w:r w:rsidRPr="00933078">
        <w:rPr>
          <w:rFonts w:ascii="Calibri Light" w:hAnsi="Calibri Light" w:cs="Calibri Light"/>
          <w:sz w:val="21"/>
          <w:szCs w:val="21"/>
        </w:rPr>
        <w:t xml:space="preserve"> que serviu de base à elaboraçãodo orçamento da PMSP, sobre os quais incidirá a variação entre o custo total oferecido na proposta e o custo total constante do orçamento da Prefeitura e, ainda, o valor da mão de obra indicado pela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na proposta.</w:t>
      </w:r>
    </w:p>
    <w:p w14:paraId="2A531AA1"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Os referidos preços constituirão, a qualquer título, a única e completa remuneração pela adequada e perfeita execução dos serviços e pelo pagamento dos encargos sociais e trabalhistas, previdenciários, fiscais e comerciais resultantes da execução do Termo de Contrato.</w:t>
      </w:r>
    </w:p>
    <w:p w14:paraId="2DA15867" w14:textId="77777777" w:rsid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397361C1" w14:textId="6BA17F66" w:rsidR="00C04401" w:rsidRPr="00933078" w:rsidRDefault="008752F0" w:rsidP="005F33D6">
      <w:pPr>
        <w:pStyle w:val="PargrafodaLista"/>
        <w:numPr>
          <w:ilvl w:val="1"/>
          <w:numId w:val="22"/>
        </w:numPr>
        <w:spacing w:line="360" w:lineRule="auto"/>
        <w:rPr>
          <w:rFonts w:ascii="Calibri Light" w:hAnsi="Calibri Light" w:cs="Calibri Light"/>
          <w:sz w:val="21"/>
          <w:szCs w:val="21"/>
        </w:rPr>
      </w:pPr>
      <w:r w:rsidRPr="00933078">
        <w:rPr>
          <w:rFonts w:ascii="Calibri Light" w:hAnsi="Calibri Light" w:cs="Calibri Light"/>
          <w:sz w:val="21"/>
          <w:szCs w:val="21"/>
        </w:rPr>
        <w:t>Fica vedado qualquer reajuste no Contrato.</w:t>
      </w:r>
    </w:p>
    <w:p w14:paraId="1A7A0DD2" w14:textId="77777777" w:rsidR="00C04401" w:rsidRPr="00D9398D" w:rsidRDefault="00C04401" w:rsidP="00D9398D">
      <w:pPr>
        <w:spacing w:line="360" w:lineRule="auto"/>
        <w:jc w:val="both"/>
        <w:rPr>
          <w:rFonts w:ascii="Calibri Light" w:hAnsi="Calibri Light" w:cs="Calibri Light"/>
          <w:sz w:val="21"/>
          <w:szCs w:val="21"/>
        </w:rPr>
      </w:pPr>
    </w:p>
    <w:p w14:paraId="21BCFC9A" w14:textId="77777777" w:rsidR="00C04401" w:rsidRPr="00933078" w:rsidRDefault="008752F0" w:rsidP="00D9398D">
      <w:pPr>
        <w:spacing w:line="360" w:lineRule="auto"/>
        <w:jc w:val="both"/>
        <w:rPr>
          <w:rFonts w:ascii="Calibri Light" w:hAnsi="Calibri Light" w:cs="Calibri Light"/>
          <w:b/>
          <w:bCs/>
          <w:sz w:val="21"/>
          <w:szCs w:val="21"/>
        </w:rPr>
      </w:pPr>
      <w:r w:rsidRPr="00933078">
        <w:rPr>
          <w:rFonts w:ascii="Calibri Light" w:hAnsi="Calibri Light" w:cs="Calibri Light"/>
          <w:b/>
          <w:bCs/>
          <w:sz w:val="21"/>
          <w:szCs w:val="21"/>
        </w:rPr>
        <w:t>CLÁUSULA QUARTA - DO PRAZO E GARANTIA DOS SERVIÇOS</w:t>
      </w:r>
    </w:p>
    <w:p w14:paraId="11391A6C" w14:textId="77777777" w:rsidR="00933078" w:rsidRDefault="008752F0" w:rsidP="005F33D6">
      <w:pPr>
        <w:pStyle w:val="PargrafodaLista"/>
        <w:numPr>
          <w:ilvl w:val="1"/>
          <w:numId w:val="23"/>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O prazo de execução é de </w:t>
      </w:r>
      <w:r w:rsidRPr="00933078">
        <w:rPr>
          <w:rFonts w:ascii="Calibri Light" w:hAnsi="Calibri Light" w:cs="Calibri Light"/>
          <w:b/>
          <w:bCs/>
          <w:sz w:val="21"/>
          <w:szCs w:val="21"/>
        </w:rPr>
        <w:t>30 (trinta) dias corridos</w:t>
      </w:r>
      <w:r w:rsidRPr="00933078">
        <w:rPr>
          <w:rFonts w:ascii="Calibri Light" w:hAnsi="Calibri Light" w:cs="Calibri Light"/>
          <w:sz w:val="21"/>
          <w:szCs w:val="21"/>
        </w:rPr>
        <w:t>, contados a partir da emissão da Ordem de Serviço.</w:t>
      </w:r>
    </w:p>
    <w:p w14:paraId="4EBAE068" w14:textId="57311680" w:rsidR="00C04401" w:rsidRPr="00933078" w:rsidRDefault="008752F0" w:rsidP="005F33D6">
      <w:pPr>
        <w:pStyle w:val="PargrafodaLista"/>
        <w:numPr>
          <w:ilvl w:val="1"/>
          <w:numId w:val="23"/>
        </w:numPr>
        <w:spacing w:line="360" w:lineRule="auto"/>
        <w:rPr>
          <w:rFonts w:ascii="Calibri Light" w:hAnsi="Calibri Light" w:cs="Calibri Light"/>
          <w:sz w:val="21"/>
          <w:szCs w:val="21"/>
          <w:highlight w:val="yellow"/>
        </w:rPr>
      </w:pPr>
      <w:r w:rsidRPr="00933078">
        <w:rPr>
          <w:rFonts w:ascii="Calibri Light" w:hAnsi="Calibri Light" w:cs="Calibri Light"/>
          <w:b/>
          <w:bCs/>
          <w:sz w:val="21"/>
          <w:szCs w:val="21"/>
          <w:highlight w:val="yellow"/>
        </w:rPr>
        <w:t>CONTRATADA</w:t>
      </w:r>
      <w:r w:rsidRPr="00933078">
        <w:rPr>
          <w:rFonts w:ascii="Calibri Light" w:hAnsi="Calibri Light" w:cs="Calibri Light"/>
          <w:sz w:val="21"/>
          <w:szCs w:val="21"/>
          <w:highlight w:val="yellow"/>
        </w:rPr>
        <w:t xml:space="preserve"> no ato de retiradada Ordemde Início de Serviços deverá apresentar a ART recolhidanos termos da Lei Federal n° </w:t>
      </w:r>
      <w:r w:rsidRPr="00933078">
        <w:rPr>
          <w:rFonts w:ascii="Calibri Light" w:hAnsi="Calibri Light" w:cs="Calibri Light"/>
          <w:b/>
          <w:bCs/>
          <w:sz w:val="21"/>
          <w:szCs w:val="21"/>
          <w:highlight w:val="yellow"/>
        </w:rPr>
        <w:t>6496/77</w:t>
      </w:r>
      <w:r w:rsidRPr="00933078">
        <w:rPr>
          <w:rFonts w:ascii="Calibri Light" w:hAnsi="Calibri Light" w:cs="Calibri Light"/>
          <w:sz w:val="21"/>
          <w:szCs w:val="21"/>
          <w:highlight w:val="yellow"/>
        </w:rPr>
        <w:t xml:space="preserve"> e da Resolução CONFEA n° </w:t>
      </w:r>
      <w:r w:rsidRPr="00933078">
        <w:rPr>
          <w:rFonts w:ascii="Calibri Light" w:hAnsi="Calibri Light" w:cs="Calibri Light"/>
          <w:b/>
          <w:bCs/>
          <w:sz w:val="21"/>
          <w:szCs w:val="21"/>
          <w:highlight w:val="yellow"/>
        </w:rPr>
        <w:t>425/98</w:t>
      </w:r>
      <w:r w:rsidRPr="00933078">
        <w:rPr>
          <w:rFonts w:ascii="Calibri Light" w:hAnsi="Calibri Light" w:cs="Calibri Light"/>
          <w:sz w:val="21"/>
          <w:szCs w:val="21"/>
          <w:highlight w:val="yellow"/>
        </w:rPr>
        <w:t xml:space="preserve">, bem como a Matrícula no Cadastro Específico do INSS – CEI, conforme artigo 7º do Decreto Municipal n° </w:t>
      </w:r>
      <w:r w:rsidRPr="00933078">
        <w:rPr>
          <w:rFonts w:ascii="Calibri Light" w:hAnsi="Calibri Light" w:cs="Calibri Light"/>
          <w:b/>
          <w:bCs/>
          <w:sz w:val="21"/>
          <w:szCs w:val="21"/>
          <w:highlight w:val="yellow"/>
        </w:rPr>
        <w:t>52.295/11</w:t>
      </w:r>
      <w:r w:rsidRPr="00933078">
        <w:rPr>
          <w:rFonts w:ascii="Calibri Light" w:hAnsi="Calibri Light" w:cs="Calibri Light"/>
          <w:sz w:val="21"/>
          <w:szCs w:val="21"/>
          <w:highlight w:val="yellow"/>
        </w:rPr>
        <w:t>, que serão retidas para posterior digitalização e inserida no processo A pelo Fiscal do Contrato.</w:t>
      </w:r>
    </w:p>
    <w:p w14:paraId="723FC654" w14:textId="287A6002" w:rsidR="00C04401" w:rsidRPr="00933078" w:rsidRDefault="008752F0" w:rsidP="005F33D6">
      <w:pPr>
        <w:pStyle w:val="PargrafodaLista"/>
        <w:numPr>
          <w:ilvl w:val="1"/>
          <w:numId w:val="23"/>
        </w:numPr>
        <w:spacing w:line="360" w:lineRule="auto"/>
        <w:rPr>
          <w:rFonts w:ascii="Calibri Light" w:hAnsi="Calibri Light" w:cs="Calibri Light"/>
          <w:sz w:val="21"/>
          <w:szCs w:val="21"/>
        </w:rPr>
      </w:pPr>
      <w:r w:rsidRPr="00933078">
        <w:rPr>
          <w:rFonts w:ascii="Calibri Light" w:hAnsi="Calibri Light" w:cs="Calibri Light"/>
          <w:sz w:val="21"/>
          <w:szCs w:val="21"/>
        </w:rPr>
        <w:t>A CONTRATADA deve oferecer o prazo de 12 (doze) meses como garantia pelos serviços executados.</w:t>
      </w:r>
    </w:p>
    <w:p w14:paraId="13A86879" w14:textId="77777777" w:rsidR="00C04401" w:rsidRPr="00D9398D" w:rsidRDefault="00C04401" w:rsidP="00D9398D">
      <w:pPr>
        <w:spacing w:line="360" w:lineRule="auto"/>
        <w:jc w:val="both"/>
        <w:rPr>
          <w:rFonts w:ascii="Calibri Light" w:hAnsi="Calibri Light" w:cs="Calibri Light"/>
          <w:sz w:val="21"/>
          <w:szCs w:val="21"/>
        </w:rPr>
      </w:pPr>
    </w:p>
    <w:p w14:paraId="3EBCA96C" w14:textId="77777777" w:rsidR="00C04401" w:rsidRPr="00933078" w:rsidRDefault="008752F0" w:rsidP="00D9398D">
      <w:pPr>
        <w:spacing w:line="360" w:lineRule="auto"/>
        <w:jc w:val="both"/>
        <w:rPr>
          <w:rFonts w:ascii="Calibri Light" w:hAnsi="Calibri Light" w:cs="Calibri Light"/>
          <w:b/>
          <w:bCs/>
          <w:sz w:val="21"/>
          <w:szCs w:val="21"/>
        </w:rPr>
      </w:pPr>
      <w:r w:rsidRPr="00933078">
        <w:rPr>
          <w:rFonts w:ascii="Calibri Light" w:hAnsi="Calibri Light" w:cs="Calibri Light"/>
          <w:b/>
          <w:bCs/>
          <w:sz w:val="21"/>
          <w:szCs w:val="21"/>
        </w:rPr>
        <w:t>CLÁUSULA QUINTA - DAS OBRIGAÇÕES DA CONTRATADA E DA CONTRATANTE OBRIGA-SE A CONTRATADA À:</w:t>
      </w:r>
    </w:p>
    <w:p w14:paraId="10B6D37A"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deverá executar os serviços obedecendo às especificações e demais normas constantes deste Termo de Contrato.</w:t>
      </w:r>
    </w:p>
    <w:p w14:paraId="1933D080"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Fornecer e exigir de seus funcionários o uso de todos os equipamentos de segurança previstos na legislação em vigor e os que forem solicitados pela fiscalização, tais como: uniformes, coletes, botas, luvas, máscaras, óculos e outros.</w:t>
      </w:r>
    </w:p>
    <w:p w14:paraId="609BDB50"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Refazer imediatamente todos os locais danificados, reconstruindo-os de acordo com as boas técnicas e normas vigentes, sem nenhum ônus à </w:t>
      </w:r>
      <w:r w:rsidRPr="00933078">
        <w:rPr>
          <w:rFonts w:ascii="Calibri Light" w:hAnsi="Calibri Light" w:cs="Calibri Light"/>
          <w:b/>
          <w:bCs/>
          <w:sz w:val="21"/>
          <w:szCs w:val="21"/>
        </w:rPr>
        <w:t>CONTRATANTE</w:t>
      </w:r>
      <w:r w:rsidRPr="00933078">
        <w:rPr>
          <w:rFonts w:ascii="Calibri Light" w:hAnsi="Calibri Light" w:cs="Calibri Light"/>
          <w:sz w:val="21"/>
          <w:szCs w:val="21"/>
        </w:rPr>
        <w:t>.</w:t>
      </w:r>
    </w:p>
    <w:p w14:paraId="51B15108"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Responder, a qualquer tempo, pela quantidade e qualidade dos serviços executados e materiais utilizados, sem ônus a Prefeitura do Município de São Paulo/Secretaria Municipal de Segurança Urbana – SMSU quando necessitar refazer os serviços rejeitados pela fiscalização.</w:t>
      </w:r>
    </w:p>
    <w:p w14:paraId="0E6C48A5"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Promover a sinalização necessária, responsabilizando-se pela segurança do trabalho de seus funcionários e pelos atos por eles praticados, bem assim por eventuais danos pessoais e materiais causados a terceiros no período de prestação de serviços à Prefeitura do Município de São Paulo/ Secretaria Municipal de Segurança Urbana – SMSU, inclusive durante a locomoção e transporte de equipamento e pessoal aos locais de trabalho.</w:t>
      </w:r>
    </w:p>
    <w:p w14:paraId="091482A1"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Arcar com os encargos sociais, trabalhistas, previdenciários, fiscais e comerciais.</w:t>
      </w:r>
    </w:p>
    <w:p w14:paraId="38C067F5" w14:textId="77777777" w:rsidR="00933078" w:rsidRPr="00933078" w:rsidRDefault="008752F0" w:rsidP="005F33D6">
      <w:pPr>
        <w:pStyle w:val="PargrafodaLista"/>
        <w:numPr>
          <w:ilvl w:val="1"/>
          <w:numId w:val="24"/>
        </w:numPr>
        <w:spacing w:line="360" w:lineRule="auto"/>
        <w:rPr>
          <w:rFonts w:ascii="Calibri Light" w:hAnsi="Calibri Light" w:cs="Calibri Light"/>
          <w:sz w:val="21"/>
          <w:szCs w:val="21"/>
          <w:highlight w:val="yellow"/>
        </w:rPr>
      </w:pPr>
      <w:r w:rsidRPr="00933078">
        <w:rPr>
          <w:rFonts w:ascii="Calibri Light" w:hAnsi="Calibri Light" w:cs="Calibri Light"/>
          <w:sz w:val="21"/>
          <w:szCs w:val="21"/>
          <w:highlight w:val="yellow"/>
        </w:rPr>
        <w:t xml:space="preserve">Afastar ou substituir dentro de </w:t>
      </w:r>
      <w:r w:rsidRPr="00933078">
        <w:rPr>
          <w:rFonts w:ascii="Calibri Light" w:hAnsi="Calibri Light" w:cs="Calibri Light"/>
          <w:b/>
          <w:bCs/>
          <w:sz w:val="21"/>
          <w:szCs w:val="21"/>
          <w:highlight w:val="yellow"/>
        </w:rPr>
        <w:t>24</w:t>
      </w:r>
      <w:r w:rsidRPr="00933078">
        <w:rPr>
          <w:rFonts w:ascii="Calibri Light" w:hAnsi="Calibri Light" w:cs="Calibri Light"/>
          <w:sz w:val="21"/>
          <w:szCs w:val="21"/>
          <w:highlight w:val="yellow"/>
        </w:rPr>
        <w:t xml:space="preserve"> (vinte e quatro) horas, sem ônus para a Prefeitura do Município de São Paulo/ Secretaria Municipal de Segurança Urbana – SMSU, qualquer funcionário seu que por solicitação da Administração, não deva continuar a participar da execução dos serviços.</w:t>
      </w:r>
    </w:p>
    <w:p w14:paraId="2BEC05A0" w14:textId="77777777" w:rsidR="00933078" w:rsidRP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será responsável pela segurança do trabalho de seus funcionários e pelos atos por eles praticados.</w:t>
      </w:r>
    </w:p>
    <w:p w14:paraId="4C405E3A"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obriga-se a comparecer, sempre que solicitada, à sede da fiscalização, em horário por esta estabelecido, a fim de receber instruções ou participar de reuniões, que poderão se realizar em outros locais.</w:t>
      </w:r>
    </w:p>
    <w:p w14:paraId="6470143B"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Manter, durante a vigência do contrato, em compatibilidade com as obrigações assumidas, todas as condições de habilitação e qualificação exigidas na legislação afeta à contratação.</w:t>
      </w:r>
    </w:p>
    <w:p w14:paraId="03CB4C9F"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Cumprir a obrigatoriedade a que dispõe o Decreto Municipal de n° 47.279/06, que institui o programa municipal de uso racional da água no âmbito da Administração Pública Direta.</w:t>
      </w:r>
    </w:p>
    <w:p w14:paraId="7D9434F6"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Cumprir obrigatoriamente a Lei Municipal n° 13.298/02, que dispõe sobre as responsabilidades e condições de remoção de entulho, terra e materiais de construção.</w:t>
      </w:r>
    </w:p>
    <w:p w14:paraId="77B014A4"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 xml:space="preserve">Na execução dos serviços, que utilizarem produtos e/ou subprodutos de madeira de origem exótica ou de origem nativa, deverão ter procedência legal, devidamente comprovada, conforme preceitua o Decreto Municipal n° 50.977/09 que estabelece procedimentos de controle ambiental para a utilização de produtos e subprodutos de madeira de origem nativa nas contratações de obras e serviços de engenharia e nas compras públicas realizadas pela Administração Pública Municipal Direta e Indireta, bem como institui a exigência de cadastramento no CADMADEIRA, criado pelo Decreto Estadual n° </w:t>
      </w:r>
      <w:r w:rsidRPr="00933078">
        <w:rPr>
          <w:rFonts w:ascii="Calibri Light" w:hAnsi="Calibri Light" w:cs="Calibri Light"/>
          <w:b/>
          <w:bCs/>
          <w:sz w:val="21"/>
          <w:szCs w:val="21"/>
        </w:rPr>
        <w:t>53.047/08</w:t>
      </w:r>
      <w:r w:rsidRPr="00933078">
        <w:rPr>
          <w:rFonts w:ascii="Calibri Light" w:hAnsi="Calibri Light" w:cs="Calibri Light"/>
          <w:sz w:val="21"/>
          <w:szCs w:val="21"/>
        </w:rPr>
        <w:t>.</w:t>
      </w:r>
    </w:p>
    <w:p w14:paraId="5F80500D" w14:textId="10751B96" w:rsidR="00C04401" w:rsidRPr="00933078" w:rsidRDefault="008752F0" w:rsidP="005F33D6">
      <w:pPr>
        <w:pStyle w:val="PargrafodaLista"/>
        <w:numPr>
          <w:ilvl w:val="2"/>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lastRenderedPageBreak/>
        <w:t xml:space="preserve">Para fins de atendimento ao Decreto Municipal n° </w:t>
      </w:r>
      <w:r w:rsidRPr="00933078">
        <w:rPr>
          <w:rFonts w:ascii="Calibri Light" w:hAnsi="Calibri Light" w:cs="Calibri Light"/>
          <w:b/>
          <w:bCs/>
          <w:sz w:val="21"/>
          <w:szCs w:val="21"/>
        </w:rPr>
        <w:t>50.977/09</w:t>
      </w:r>
      <w:r w:rsidRPr="00933078">
        <w:rPr>
          <w:rFonts w:ascii="Calibri Light" w:hAnsi="Calibri Light" w:cs="Calibri Light"/>
          <w:sz w:val="21"/>
          <w:szCs w:val="21"/>
        </w:rPr>
        <w:t>, consideram-se produtos ou subprodutos florestais de origem nativa da flora brasileira, os discriminados no artigo 2º do Decreto supra.</w:t>
      </w:r>
    </w:p>
    <w:p w14:paraId="476BAB12"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Na utilização de produtos de empreendimentos minerários na execução da obra, 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deverá obedecer aos procedimentos de controle ambiental estabelecidos no Decreto Municipal n° </w:t>
      </w:r>
      <w:r w:rsidRPr="00933078">
        <w:rPr>
          <w:rFonts w:ascii="Calibri Light" w:hAnsi="Calibri Light" w:cs="Calibri Light"/>
          <w:b/>
          <w:bCs/>
          <w:sz w:val="21"/>
          <w:szCs w:val="21"/>
        </w:rPr>
        <w:t>48.184/07</w:t>
      </w:r>
      <w:r w:rsidRPr="00933078">
        <w:rPr>
          <w:rFonts w:ascii="Calibri Light" w:hAnsi="Calibri Light" w:cs="Calibri Light"/>
          <w:sz w:val="21"/>
          <w:szCs w:val="21"/>
        </w:rPr>
        <w:t>, com vistas à comprovação de sua procedência legal.</w:t>
      </w:r>
    </w:p>
    <w:p w14:paraId="0945CA3A" w14:textId="6285F097" w:rsidR="00C04401" w:rsidRPr="00933078" w:rsidRDefault="008752F0" w:rsidP="005F33D6">
      <w:pPr>
        <w:pStyle w:val="PargrafodaLista"/>
        <w:numPr>
          <w:ilvl w:val="2"/>
          <w:numId w:val="24"/>
        </w:numPr>
        <w:spacing w:line="360" w:lineRule="auto"/>
        <w:rPr>
          <w:rFonts w:ascii="Calibri Light" w:hAnsi="Calibri Light" w:cs="Calibri Light"/>
          <w:sz w:val="21"/>
          <w:szCs w:val="21"/>
        </w:rPr>
      </w:pPr>
      <w:r w:rsidRPr="00933078">
        <w:rPr>
          <w:rFonts w:ascii="Calibri Light" w:hAnsi="Calibri Light" w:cs="Calibri Light"/>
          <w:sz w:val="21"/>
          <w:szCs w:val="21"/>
        </w:rPr>
        <w:t>Para os fins de atendimento ao decreto, considera-se:</w:t>
      </w:r>
    </w:p>
    <w:p w14:paraId="556BDB60"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1004" w:footer="0" w:gutter="0"/>
          <w:cols w:space="720"/>
        </w:sectPr>
      </w:pPr>
    </w:p>
    <w:p w14:paraId="180696DB" w14:textId="77777777" w:rsidR="00933078" w:rsidRDefault="008752F0" w:rsidP="005F33D6">
      <w:pPr>
        <w:pStyle w:val="PargrafodaLista"/>
        <w:numPr>
          <w:ilvl w:val="0"/>
          <w:numId w:val="25"/>
        </w:numPr>
        <w:spacing w:line="360" w:lineRule="auto"/>
        <w:rPr>
          <w:rFonts w:ascii="Calibri Light" w:hAnsi="Calibri Light" w:cs="Calibri Light"/>
          <w:sz w:val="21"/>
          <w:szCs w:val="21"/>
        </w:rPr>
      </w:pPr>
      <w:r w:rsidRPr="00933078">
        <w:rPr>
          <w:rFonts w:ascii="Calibri Light" w:hAnsi="Calibri Light" w:cs="Calibri Light"/>
          <w:sz w:val="21"/>
          <w:szCs w:val="21"/>
        </w:rPr>
        <w:t>Produtos de empreendimentos minerários: areias e agregados rochosos nas suas diversas granulometrias, tais como pedra britada, pedrisco, pó-de-pedra, seixo;</w:t>
      </w:r>
    </w:p>
    <w:p w14:paraId="7EA894B3" w14:textId="1CE4FE90" w:rsidR="00C04401" w:rsidRPr="00933078" w:rsidRDefault="008752F0" w:rsidP="005F33D6">
      <w:pPr>
        <w:pStyle w:val="PargrafodaLista"/>
        <w:numPr>
          <w:ilvl w:val="0"/>
          <w:numId w:val="25"/>
        </w:numPr>
        <w:spacing w:line="360" w:lineRule="auto"/>
        <w:rPr>
          <w:rFonts w:ascii="Calibri Light" w:hAnsi="Calibri Light" w:cs="Calibri Light"/>
          <w:sz w:val="21"/>
          <w:szCs w:val="21"/>
        </w:rPr>
      </w:pPr>
      <w:r w:rsidRPr="00933078">
        <w:rPr>
          <w:rFonts w:ascii="Calibri Light" w:hAnsi="Calibri Light" w:cs="Calibri Light"/>
          <w:sz w:val="21"/>
          <w:szCs w:val="21"/>
        </w:rPr>
        <w:t>Procedência legal: produtos de empreendimentos minerários devidamente licenciados, por órgão ambiental competente, integrante do Sistema Nacional do Meio Ambiente – SISNAMA.</w:t>
      </w:r>
    </w:p>
    <w:p w14:paraId="6E100100"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Fornecer, no prazo estabelecido pela Prefeitura do Município de São Paulo/ Secretaria Municipal de Segurança Urbana – SMSU, os documentos necessários à lavratura de Termos de Contrato/Aditivos/Recebimento Provisório e/ou Definitivo/Medição e/ou instrução de processos vinculados ao contrato, sob pena de incidir na multa estabelecida na Cláusula Penalidades deste instrumento.</w:t>
      </w:r>
    </w:p>
    <w:p w14:paraId="09E1208E"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se obriga a aceitar, pelos mesmos preços e nas mesmas condições contratuais, os acréscimos ou supressões que lhe forem determinados, nos termos da Lei Federal n. 14.133/2021 e alterações subsequentes.</w:t>
      </w:r>
    </w:p>
    <w:p w14:paraId="0606FC6E" w14:textId="77777777" w:rsid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No caso de supressões, os materiais adquiridos pela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e postos no local dos trabalhos serão pagos pelos preços de aquisição, devidamente comprovados.</w:t>
      </w:r>
    </w:p>
    <w:p w14:paraId="4158DD67" w14:textId="65D3B656" w:rsidR="00C04401" w:rsidRPr="00933078" w:rsidRDefault="008752F0" w:rsidP="005F33D6">
      <w:pPr>
        <w:pStyle w:val="PargrafodaLista"/>
        <w:numPr>
          <w:ilvl w:val="1"/>
          <w:numId w:val="24"/>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A execução dos serviços extracontratuais só deverá ser iniciada pela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quando da expedição da respectiva autorização e assinatura do respectivo termo de aditamento ao presente instrumento.</w:t>
      </w:r>
    </w:p>
    <w:p w14:paraId="2F0622B5" w14:textId="77777777" w:rsidR="00933078" w:rsidRDefault="00933078" w:rsidP="00D9398D">
      <w:pPr>
        <w:spacing w:line="360" w:lineRule="auto"/>
        <w:jc w:val="both"/>
        <w:rPr>
          <w:rFonts w:ascii="Calibri Light" w:hAnsi="Calibri Light" w:cs="Calibri Light"/>
          <w:b/>
          <w:bCs/>
          <w:sz w:val="21"/>
          <w:szCs w:val="21"/>
        </w:rPr>
      </w:pPr>
    </w:p>
    <w:p w14:paraId="09329E8D" w14:textId="550EACC0" w:rsidR="00C04401" w:rsidRPr="00933078" w:rsidRDefault="008752F0" w:rsidP="00D9398D">
      <w:pPr>
        <w:spacing w:line="360" w:lineRule="auto"/>
        <w:jc w:val="both"/>
        <w:rPr>
          <w:rFonts w:ascii="Calibri Light" w:hAnsi="Calibri Light" w:cs="Calibri Light"/>
          <w:b/>
          <w:bCs/>
          <w:sz w:val="21"/>
          <w:szCs w:val="21"/>
        </w:rPr>
      </w:pPr>
      <w:r w:rsidRPr="00933078">
        <w:rPr>
          <w:rFonts w:ascii="Calibri Light" w:hAnsi="Calibri Light" w:cs="Calibri Light"/>
          <w:b/>
          <w:bCs/>
          <w:sz w:val="21"/>
          <w:szCs w:val="21"/>
        </w:rPr>
        <w:t>OBRIGA SE A CONTRATANTE À:</w:t>
      </w:r>
    </w:p>
    <w:p w14:paraId="75F92A70" w14:textId="6D45357C" w:rsidR="00C04401" w:rsidRP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 xml:space="preserve">Fornecer à </w:t>
      </w:r>
      <w:r w:rsidRPr="00933078">
        <w:rPr>
          <w:rFonts w:ascii="Calibri Light" w:hAnsi="Calibri Light" w:cs="Calibri Light"/>
          <w:b/>
          <w:bCs/>
          <w:sz w:val="21"/>
          <w:szCs w:val="21"/>
        </w:rPr>
        <w:t>CONTRATADA</w:t>
      </w:r>
      <w:r w:rsidRPr="00933078">
        <w:rPr>
          <w:rFonts w:ascii="Calibri Light" w:hAnsi="Calibri Light" w:cs="Calibri Light"/>
          <w:sz w:val="21"/>
          <w:szCs w:val="21"/>
        </w:rPr>
        <w:t>, no ato da Ordem de início de Serviços, o nome do servidor que representará a</w:t>
      </w:r>
    </w:p>
    <w:p w14:paraId="0B0E8D60" w14:textId="77777777" w:rsidR="00933078" w:rsidRDefault="008752F0" w:rsidP="00D9398D">
      <w:pPr>
        <w:spacing w:line="360" w:lineRule="auto"/>
        <w:jc w:val="both"/>
        <w:rPr>
          <w:rFonts w:ascii="Calibri Light" w:hAnsi="Calibri Light" w:cs="Calibri Light"/>
          <w:sz w:val="21"/>
          <w:szCs w:val="21"/>
        </w:rPr>
      </w:pPr>
      <w:r w:rsidRPr="00933078">
        <w:rPr>
          <w:rFonts w:ascii="Calibri Light" w:hAnsi="Calibri Light" w:cs="Calibri Light"/>
          <w:b/>
          <w:bCs/>
          <w:sz w:val="21"/>
          <w:szCs w:val="21"/>
        </w:rPr>
        <w:t>CONTRATANTE</w:t>
      </w:r>
      <w:r w:rsidRPr="00D9398D">
        <w:rPr>
          <w:rFonts w:ascii="Calibri Light" w:hAnsi="Calibri Light" w:cs="Calibri Light"/>
          <w:sz w:val="21"/>
          <w:szCs w:val="21"/>
        </w:rPr>
        <w:t xml:space="preserve"> durante a execução do objeto;</w:t>
      </w:r>
    </w:p>
    <w:p w14:paraId="7A917002"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Encaminhar a liberação de pagamento das faturas da prestação de serviços aprovados;</w:t>
      </w:r>
    </w:p>
    <w:p w14:paraId="77008DB1"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Esclarecer, prontamente, as dúvidas que lhe sejam apresentadas;</w:t>
      </w:r>
    </w:p>
    <w:p w14:paraId="3ED0F46C"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 xml:space="preserve">Expedir, por escrito, as determinações e comunicações dirigidas à </w:t>
      </w:r>
      <w:r w:rsidRPr="00933078">
        <w:rPr>
          <w:rFonts w:ascii="Calibri Light" w:hAnsi="Calibri Light" w:cs="Calibri Light"/>
          <w:b/>
          <w:bCs/>
          <w:sz w:val="21"/>
          <w:szCs w:val="21"/>
        </w:rPr>
        <w:t>CONTRATADA</w:t>
      </w:r>
      <w:r w:rsidRPr="00933078">
        <w:rPr>
          <w:rFonts w:ascii="Calibri Light" w:hAnsi="Calibri Light" w:cs="Calibri Light"/>
          <w:sz w:val="21"/>
          <w:szCs w:val="21"/>
        </w:rPr>
        <w:t>;</w:t>
      </w:r>
    </w:p>
    <w:p w14:paraId="4D5812F8"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Autorizar as providências necessárias junto a terceiros;</w:t>
      </w:r>
    </w:p>
    <w:p w14:paraId="47AFA214"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Aplicar, quando for o caso, as penalidades previstas neste ajuste de acordo com as leis que regem a matéria;</w:t>
      </w:r>
    </w:p>
    <w:p w14:paraId="51337DE7"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Disponibilizar o local de execução dos trabalhos, nos horários acordados, assim como todas as informações e orientações necessárias à perfeita execução deste ajuste.</w:t>
      </w:r>
    </w:p>
    <w:p w14:paraId="577D8B8B"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 xml:space="preserve">Fornecer à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todos os elementos indispensáveis ao início dos trabalhos.</w:t>
      </w:r>
    </w:p>
    <w:p w14:paraId="60B0AFCC"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Autorizar as providências necessárias junto a terceiros.</w:t>
      </w:r>
    </w:p>
    <w:p w14:paraId="4D5AB558"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 xml:space="preserve">Promover, com a presença da </w:t>
      </w:r>
      <w:r w:rsidRPr="00933078">
        <w:rPr>
          <w:rFonts w:ascii="Calibri Light" w:hAnsi="Calibri Light" w:cs="Calibri Light"/>
          <w:b/>
          <w:bCs/>
          <w:sz w:val="21"/>
          <w:szCs w:val="21"/>
        </w:rPr>
        <w:t>CONTRATADA</w:t>
      </w:r>
      <w:r w:rsidRPr="00933078">
        <w:rPr>
          <w:rFonts w:ascii="Calibri Light" w:hAnsi="Calibri Light" w:cs="Calibri Light"/>
          <w:sz w:val="21"/>
          <w:szCs w:val="21"/>
        </w:rPr>
        <w:t>, as medições dos serviços executados e encaminhar a mesma para pagamento.</w:t>
      </w:r>
    </w:p>
    <w:p w14:paraId="423F04FA"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lastRenderedPageBreak/>
        <w:t>Transmitir, por escrito, as instruções sobre modificações de planos de trabalho, projetos, especificações, prazos e cronograma.</w:t>
      </w:r>
    </w:p>
    <w:p w14:paraId="756A1BB5"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Solicitar parecer de especialista em caso de necessidade.</w:t>
      </w:r>
    </w:p>
    <w:p w14:paraId="66AB4A65" w14:textId="77777777" w:rsid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Acompanhar os trabalhos, desde o início até a aceitação definitiva, verificando a perfeita execução e o atendimento das especificações, bem como solucionar os problemas executivos.</w:t>
      </w:r>
    </w:p>
    <w:p w14:paraId="01958A3D" w14:textId="182BE2DF" w:rsidR="00C04401" w:rsidRPr="00933078" w:rsidRDefault="008752F0" w:rsidP="005F33D6">
      <w:pPr>
        <w:pStyle w:val="PargrafodaLista"/>
        <w:numPr>
          <w:ilvl w:val="1"/>
          <w:numId w:val="24"/>
        </w:numPr>
        <w:tabs>
          <w:tab w:val="left" w:pos="426"/>
        </w:tabs>
        <w:spacing w:line="360" w:lineRule="auto"/>
        <w:rPr>
          <w:rFonts w:ascii="Calibri Light" w:hAnsi="Calibri Light" w:cs="Calibri Light"/>
          <w:sz w:val="21"/>
          <w:szCs w:val="21"/>
        </w:rPr>
      </w:pPr>
      <w:r w:rsidRPr="00933078">
        <w:rPr>
          <w:rFonts w:ascii="Calibri Light" w:hAnsi="Calibri Light" w:cs="Calibri Light"/>
          <w:sz w:val="21"/>
          <w:szCs w:val="21"/>
        </w:rPr>
        <w:t>Cumprir e exigir o cumprimento das obrigações deste Termo de Contrato e das disposições legais que o regem.</w:t>
      </w:r>
    </w:p>
    <w:p w14:paraId="60E4FD28"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1004" w:footer="0" w:gutter="0"/>
          <w:cols w:space="720"/>
          <w:docGrid w:linePitch="299"/>
        </w:sectPr>
      </w:pPr>
    </w:p>
    <w:p w14:paraId="4BD0CDCF" w14:textId="77777777" w:rsidR="00C04401" w:rsidRPr="00D9398D" w:rsidRDefault="00C04401" w:rsidP="00D9398D">
      <w:pPr>
        <w:spacing w:line="360" w:lineRule="auto"/>
        <w:jc w:val="both"/>
        <w:rPr>
          <w:rFonts w:ascii="Calibri Light" w:hAnsi="Calibri Light" w:cs="Calibri Light"/>
          <w:sz w:val="21"/>
          <w:szCs w:val="21"/>
        </w:rPr>
      </w:pPr>
    </w:p>
    <w:p w14:paraId="2474612E" w14:textId="77777777" w:rsidR="00C04401" w:rsidRPr="00933078" w:rsidRDefault="008752F0" w:rsidP="00D9398D">
      <w:pPr>
        <w:spacing w:line="360" w:lineRule="auto"/>
        <w:jc w:val="both"/>
        <w:rPr>
          <w:rFonts w:ascii="Calibri Light" w:hAnsi="Calibri Light" w:cs="Calibri Light"/>
          <w:b/>
          <w:bCs/>
          <w:sz w:val="21"/>
          <w:szCs w:val="21"/>
        </w:rPr>
      </w:pPr>
      <w:r w:rsidRPr="00933078">
        <w:rPr>
          <w:rFonts w:ascii="Calibri Light" w:hAnsi="Calibri Light" w:cs="Calibri Light"/>
          <w:b/>
          <w:bCs/>
          <w:sz w:val="21"/>
          <w:szCs w:val="21"/>
        </w:rPr>
        <w:t>CLÁUSULA SEXTA – DAS MEDIÇÕES</w:t>
      </w:r>
    </w:p>
    <w:p w14:paraId="4213A523" w14:textId="77777777" w:rsidR="00933078" w:rsidRDefault="008752F0" w:rsidP="005F33D6">
      <w:pPr>
        <w:pStyle w:val="PargrafodaLista"/>
        <w:numPr>
          <w:ilvl w:val="1"/>
          <w:numId w:val="26"/>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Mediante requerimento apresentado pela </w:t>
      </w:r>
      <w:r w:rsidRPr="00933078">
        <w:rPr>
          <w:rFonts w:ascii="Calibri Light" w:hAnsi="Calibri Light" w:cs="Calibri Light"/>
          <w:b/>
          <w:bCs/>
          <w:sz w:val="21"/>
          <w:szCs w:val="21"/>
        </w:rPr>
        <w:t>CONTRATADA</w:t>
      </w:r>
      <w:r w:rsidRPr="00933078">
        <w:rPr>
          <w:rFonts w:ascii="Calibri Light" w:hAnsi="Calibri Light" w:cs="Calibri Light"/>
          <w:sz w:val="21"/>
          <w:szCs w:val="21"/>
        </w:rPr>
        <w:t xml:space="preserve"> à Unidade Fiscalizadora do contrato da Secretaria Municipal de Segurança Urbana - SMSU, será efetuada a </w:t>
      </w:r>
      <w:r w:rsidRPr="00933078">
        <w:rPr>
          <w:rFonts w:ascii="Calibri Light" w:hAnsi="Calibri Light" w:cs="Calibri Light"/>
          <w:b/>
          <w:bCs/>
          <w:sz w:val="21"/>
          <w:szCs w:val="21"/>
          <w:u w:val="single"/>
        </w:rPr>
        <w:t>MEDIÇÃO DOS SERVIÇOS PRESTADOS</w:t>
      </w:r>
      <w:r w:rsidRPr="00933078">
        <w:rPr>
          <w:rFonts w:ascii="Calibri Light" w:hAnsi="Calibri Light" w:cs="Calibri Light"/>
          <w:sz w:val="21"/>
          <w:szCs w:val="21"/>
        </w:rPr>
        <w:t>, desde que devidamente instruída com a documentação necessária à verificação da respectiva medição, como segue:</w:t>
      </w:r>
    </w:p>
    <w:p w14:paraId="65E5D5CB" w14:textId="77777777" w:rsidR="00933078" w:rsidRDefault="008752F0" w:rsidP="005F33D6">
      <w:pPr>
        <w:pStyle w:val="PargrafodaLista"/>
        <w:numPr>
          <w:ilvl w:val="2"/>
          <w:numId w:val="26"/>
        </w:numPr>
        <w:spacing w:line="360" w:lineRule="auto"/>
        <w:rPr>
          <w:rFonts w:ascii="Calibri Light" w:hAnsi="Calibri Light" w:cs="Calibri Light"/>
          <w:sz w:val="21"/>
          <w:szCs w:val="21"/>
        </w:rPr>
      </w:pPr>
      <w:r w:rsidRPr="00933078">
        <w:rPr>
          <w:rFonts w:ascii="Calibri Light" w:hAnsi="Calibri Light" w:cs="Calibri Light"/>
          <w:sz w:val="21"/>
          <w:szCs w:val="21"/>
        </w:rPr>
        <w:t>Relatório fotográfico antes do início, durante e depois de finalizados os serviços, que serão medidos;</w:t>
      </w:r>
    </w:p>
    <w:p w14:paraId="5A358DCC" w14:textId="77777777" w:rsidR="00933078" w:rsidRDefault="008752F0" w:rsidP="005F33D6">
      <w:pPr>
        <w:pStyle w:val="PargrafodaLista"/>
        <w:numPr>
          <w:ilvl w:val="2"/>
          <w:numId w:val="26"/>
        </w:numPr>
        <w:spacing w:line="360" w:lineRule="auto"/>
        <w:rPr>
          <w:rFonts w:ascii="Calibri Light" w:hAnsi="Calibri Light" w:cs="Calibri Light"/>
          <w:sz w:val="21"/>
          <w:szCs w:val="21"/>
        </w:rPr>
      </w:pPr>
      <w:r w:rsidRPr="00933078">
        <w:rPr>
          <w:rFonts w:ascii="Calibri Light" w:hAnsi="Calibri Light" w:cs="Calibri Light"/>
          <w:sz w:val="21"/>
          <w:szCs w:val="21"/>
        </w:rPr>
        <w:t>Cópia do contrato ou outro instrumento hábil equivalente e seus termos aditivos;</w:t>
      </w:r>
    </w:p>
    <w:p w14:paraId="05412EEE" w14:textId="77777777" w:rsidR="00933078" w:rsidRDefault="008752F0" w:rsidP="005F33D6">
      <w:pPr>
        <w:pStyle w:val="PargrafodaLista"/>
        <w:numPr>
          <w:ilvl w:val="2"/>
          <w:numId w:val="26"/>
        </w:numPr>
        <w:spacing w:line="360" w:lineRule="auto"/>
        <w:rPr>
          <w:rFonts w:ascii="Calibri Light" w:hAnsi="Calibri Light" w:cs="Calibri Light"/>
          <w:sz w:val="21"/>
          <w:szCs w:val="21"/>
        </w:rPr>
      </w:pPr>
      <w:r w:rsidRPr="00933078">
        <w:rPr>
          <w:rFonts w:ascii="Calibri Light" w:hAnsi="Calibri Light" w:cs="Calibri Light"/>
          <w:sz w:val="21"/>
          <w:szCs w:val="21"/>
        </w:rPr>
        <w:t>Cópia da Nota de Empenho correspondente;</w:t>
      </w:r>
    </w:p>
    <w:p w14:paraId="334D3080" w14:textId="77777777" w:rsidR="00933078" w:rsidRDefault="008752F0" w:rsidP="005F33D6">
      <w:pPr>
        <w:pStyle w:val="PargrafodaLista"/>
        <w:numPr>
          <w:ilvl w:val="2"/>
          <w:numId w:val="26"/>
        </w:numPr>
        <w:spacing w:line="360" w:lineRule="auto"/>
        <w:rPr>
          <w:rFonts w:ascii="Calibri Light" w:hAnsi="Calibri Light" w:cs="Calibri Light"/>
          <w:sz w:val="21"/>
          <w:szCs w:val="21"/>
        </w:rPr>
      </w:pPr>
      <w:r w:rsidRPr="00933078">
        <w:rPr>
          <w:rFonts w:ascii="Calibri Light" w:hAnsi="Calibri Light" w:cs="Calibri Light"/>
          <w:sz w:val="21"/>
          <w:szCs w:val="21"/>
        </w:rPr>
        <w:t>Cópia da Ordem de Início de Serviços;</w:t>
      </w:r>
    </w:p>
    <w:p w14:paraId="51B92BDC" w14:textId="77777777" w:rsidR="00933078" w:rsidRDefault="008752F0" w:rsidP="005F33D6">
      <w:pPr>
        <w:pStyle w:val="PargrafodaLista"/>
        <w:numPr>
          <w:ilvl w:val="2"/>
          <w:numId w:val="26"/>
        </w:numPr>
        <w:spacing w:line="360" w:lineRule="auto"/>
        <w:rPr>
          <w:rFonts w:ascii="Calibri Light" w:hAnsi="Calibri Light" w:cs="Calibri Light"/>
          <w:sz w:val="21"/>
          <w:szCs w:val="21"/>
        </w:rPr>
      </w:pPr>
      <w:r w:rsidRPr="00933078">
        <w:rPr>
          <w:rFonts w:ascii="Calibri Light" w:hAnsi="Calibri Light" w:cs="Calibri Light"/>
          <w:sz w:val="21"/>
          <w:szCs w:val="21"/>
        </w:rPr>
        <w:t>Comprovantes ou tickets emitidos pelo aterro onde foram dispostos os entulhos, quando o for caso;</w:t>
      </w:r>
    </w:p>
    <w:p w14:paraId="231EE4EC" w14:textId="32E336C7" w:rsidR="00C04401" w:rsidRPr="00933078" w:rsidRDefault="008752F0" w:rsidP="005F33D6">
      <w:pPr>
        <w:pStyle w:val="PargrafodaLista"/>
        <w:numPr>
          <w:ilvl w:val="2"/>
          <w:numId w:val="26"/>
        </w:numPr>
        <w:spacing w:line="360" w:lineRule="auto"/>
        <w:rPr>
          <w:rFonts w:ascii="Calibri Light" w:hAnsi="Calibri Light" w:cs="Calibri Light"/>
          <w:sz w:val="21"/>
          <w:szCs w:val="21"/>
        </w:rPr>
      </w:pPr>
      <w:r w:rsidRPr="00933078">
        <w:rPr>
          <w:rFonts w:ascii="Calibri Light" w:hAnsi="Calibri Light" w:cs="Calibri Light"/>
          <w:sz w:val="21"/>
          <w:szCs w:val="21"/>
        </w:rPr>
        <w:t>Memória de cálculo dos quantitativos da medição;</w:t>
      </w:r>
    </w:p>
    <w:p w14:paraId="7340F5EB" w14:textId="1211A751" w:rsidR="00C04401" w:rsidRPr="00933078" w:rsidRDefault="008752F0" w:rsidP="005F33D6">
      <w:pPr>
        <w:pStyle w:val="PargrafodaLista"/>
        <w:numPr>
          <w:ilvl w:val="1"/>
          <w:numId w:val="26"/>
        </w:numPr>
        <w:spacing w:line="360" w:lineRule="auto"/>
        <w:rPr>
          <w:rFonts w:ascii="Calibri Light" w:hAnsi="Calibri Light" w:cs="Calibri Light"/>
          <w:sz w:val="21"/>
          <w:szCs w:val="21"/>
        </w:rPr>
      </w:pPr>
      <w:r w:rsidRPr="00933078">
        <w:rPr>
          <w:rFonts w:ascii="Calibri Light" w:hAnsi="Calibri Light" w:cs="Calibri Light"/>
          <w:sz w:val="21"/>
          <w:szCs w:val="21"/>
        </w:rPr>
        <w:t>Os critérios de medição e regulamentação específica de cada preço deverão obedecer às determinações contidas no caderno de critérios técnicos do Departamento de Edificações, os detalhes executivos padronizados e os elementos de composição de preços unitários da Divisão Técnica de Orçamento de EDIF/SIURB.</w:t>
      </w:r>
    </w:p>
    <w:p w14:paraId="3A506798" w14:textId="77777777" w:rsidR="00933078" w:rsidRDefault="00933078" w:rsidP="00D9398D">
      <w:pPr>
        <w:spacing w:line="360" w:lineRule="auto"/>
        <w:jc w:val="both"/>
        <w:rPr>
          <w:rFonts w:ascii="Calibri Light" w:hAnsi="Calibri Light" w:cs="Calibri Light"/>
          <w:sz w:val="21"/>
          <w:szCs w:val="21"/>
        </w:rPr>
      </w:pPr>
    </w:p>
    <w:p w14:paraId="1E271D74" w14:textId="3801DB8C" w:rsidR="00C04401" w:rsidRPr="00933078" w:rsidRDefault="008752F0" w:rsidP="00D9398D">
      <w:pPr>
        <w:spacing w:line="360" w:lineRule="auto"/>
        <w:jc w:val="both"/>
        <w:rPr>
          <w:rFonts w:ascii="Calibri Light" w:hAnsi="Calibri Light" w:cs="Calibri Light"/>
          <w:b/>
          <w:bCs/>
          <w:sz w:val="21"/>
          <w:szCs w:val="21"/>
        </w:rPr>
      </w:pPr>
      <w:r w:rsidRPr="00933078">
        <w:rPr>
          <w:rFonts w:ascii="Calibri Light" w:hAnsi="Calibri Light" w:cs="Calibri Light"/>
          <w:b/>
          <w:bCs/>
          <w:sz w:val="21"/>
          <w:szCs w:val="21"/>
        </w:rPr>
        <w:t>CLÁUSULA SÉTIMA – DO PAGAMENTO</w:t>
      </w:r>
    </w:p>
    <w:p w14:paraId="55D19494" w14:textId="77777777" w:rsidR="00933078" w:rsidRDefault="008752F0" w:rsidP="005F33D6">
      <w:pPr>
        <w:pStyle w:val="PargrafodaLista"/>
        <w:numPr>
          <w:ilvl w:val="1"/>
          <w:numId w:val="27"/>
        </w:numPr>
        <w:spacing w:line="360" w:lineRule="auto"/>
        <w:rPr>
          <w:rFonts w:ascii="Calibri Light" w:hAnsi="Calibri Light" w:cs="Calibri Light"/>
          <w:sz w:val="21"/>
          <w:szCs w:val="21"/>
        </w:rPr>
      </w:pPr>
      <w:r w:rsidRPr="00933078">
        <w:rPr>
          <w:rFonts w:ascii="Calibri Light" w:hAnsi="Calibri Light" w:cs="Calibri Light"/>
          <w:sz w:val="21"/>
          <w:szCs w:val="21"/>
        </w:rPr>
        <w:t>O prazo de pagamento será de 30 (trinta) dias, a contar da data da entrega de cada nota fiscal ou nota fiscal fatura.</w:t>
      </w:r>
    </w:p>
    <w:p w14:paraId="01F75B47" w14:textId="77777777" w:rsidR="00933078" w:rsidRDefault="008752F0" w:rsidP="005F33D6">
      <w:pPr>
        <w:pStyle w:val="PargrafodaLista"/>
        <w:numPr>
          <w:ilvl w:val="2"/>
          <w:numId w:val="27"/>
        </w:numPr>
        <w:spacing w:line="360" w:lineRule="auto"/>
        <w:rPr>
          <w:rFonts w:ascii="Calibri Light" w:hAnsi="Calibri Light" w:cs="Calibri Light"/>
          <w:sz w:val="21"/>
          <w:szCs w:val="21"/>
        </w:rPr>
      </w:pPr>
      <w:r w:rsidRPr="00933078">
        <w:rPr>
          <w:rFonts w:ascii="Calibri Light" w:hAnsi="Calibri Light" w:cs="Calibri Light"/>
          <w:sz w:val="21"/>
          <w:szCs w:val="21"/>
        </w:rPr>
        <w:t>Caso venha ocorrer a necessidade de providências complementares por parte da contratada, a fluência do prazo será interrompida, reiniciando-se a sua contagem a partir da data em que estas forem cumpridas.</w:t>
      </w:r>
    </w:p>
    <w:p w14:paraId="7628700C" w14:textId="77777777" w:rsidR="00933078" w:rsidRDefault="008752F0" w:rsidP="005F33D6">
      <w:pPr>
        <w:pStyle w:val="PargrafodaLista"/>
        <w:numPr>
          <w:ilvl w:val="2"/>
          <w:numId w:val="27"/>
        </w:numPr>
        <w:spacing w:line="360" w:lineRule="auto"/>
        <w:rPr>
          <w:rFonts w:ascii="Calibri Light" w:hAnsi="Calibri Light" w:cs="Calibri Light"/>
          <w:sz w:val="21"/>
          <w:szCs w:val="21"/>
        </w:rPr>
      </w:pPr>
      <w:r w:rsidRPr="00933078">
        <w:rPr>
          <w:rFonts w:ascii="Calibri Light" w:hAnsi="Calibri Light" w:cs="Calibri Light"/>
          <w:sz w:val="21"/>
          <w:szCs w:val="21"/>
        </w:rPr>
        <w:t>Caso venha a ocorrer atraso no pagamento dos valores devidos, por culpa exclusiva da Administração, a Contratada terá direito à aplicação de compensação financeira, nos termos da Portaria SF nº 05, de 05/01/2012.</w:t>
      </w:r>
    </w:p>
    <w:p w14:paraId="37D566DF" w14:textId="77777777" w:rsidR="00933078" w:rsidRDefault="008752F0" w:rsidP="005F33D6">
      <w:pPr>
        <w:pStyle w:val="PargrafodaLista"/>
        <w:numPr>
          <w:ilvl w:val="2"/>
          <w:numId w:val="27"/>
        </w:numPr>
        <w:spacing w:line="360" w:lineRule="auto"/>
        <w:rPr>
          <w:rFonts w:ascii="Calibri Light" w:hAnsi="Calibri Light" w:cs="Calibri Light"/>
          <w:sz w:val="21"/>
          <w:szCs w:val="21"/>
        </w:rPr>
      </w:pPr>
      <w:r w:rsidRPr="00933078">
        <w:rPr>
          <w:rFonts w:ascii="Calibri Light" w:hAnsi="Calibri Light" w:cs="Calibri Light"/>
          <w:sz w:val="21"/>
          <w:szCs w:val="21"/>
        </w:rPr>
        <w:t>Para fins de cálculo da compensação financeira de que trata o item acima, o valor do principal devido será reajustado utilizando-se o índice oficial de remuneração básica da caderneta de poupança e de juros simples no mesmo percentual de juros incidentes sobre a caderneta de poupança para fins de compensação da mora (TR + 0,5% “pro-rata tempore”), observando-se, para tanto, o período correspondente à data prevista para o pagamento e aquela data em que o pagamento efetivamente ocorreu.</w:t>
      </w:r>
    </w:p>
    <w:p w14:paraId="5F1A64B2" w14:textId="77777777" w:rsidR="00933078" w:rsidRDefault="008752F0" w:rsidP="005F33D6">
      <w:pPr>
        <w:pStyle w:val="PargrafodaLista"/>
        <w:numPr>
          <w:ilvl w:val="2"/>
          <w:numId w:val="27"/>
        </w:numPr>
        <w:spacing w:line="360" w:lineRule="auto"/>
        <w:rPr>
          <w:rFonts w:ascii="Calibri Light" w:hAnsi="Calibri Light" w:cs="Calibri Light"/>
          <w:sz w:val="21"/>
          <w:szCs w:val="21"/>
        </w:rPr>
      </w:pPr>
      <w:r w:rsidRPr="00933078">
        <w:rPr>
          <w:rFonts w:ascii="Calibri Light" w:hAnsi="Calibri Light" w:cs="Calibri Light"/>
          <w:sz w:val="21"/>
          <w:szCs w:val="21"/>
        </w:rPr>
        <w:t>O pagamento da compensação financeira dependerá de requerimento a ser formalizado pela Contratada.</w:t>
      </w:r>
    </w:p>
    <w:p w14:paraId="399F1D8B" w14:textId="77777777" w:rsidR="00933078" w:rsidRDefault="008752F0" w:rsidP="005F33D6">
      <w:pPr>
        <w:pStyle w:val="PargrafodaLista"/>
        <w:numPr>
          <w:ilvl w:val="1"/>
          <w:numId w:val="27"/>
        </w:numPr>
        <w:spacing w:line="360" w:lineRule="auto"/>
        <w:rPr>
          <w:rFonts w:ascii="Calibri Light" w:hAnsi="Calibri Light" w:cs="Calibri Light"/>
          <w:sz w:val="21"/>
          <w:szCs w:val="21"/>
        </w:rPr>
      </w:pPr>
      <w:r w:rsidRPr="00933078">
        <w:rPr>
          <w:rFonts w:ascii="Calibri Light" w:hAnsi="Calibri Light" w:cs="Calibri Light"/>
          <w:sz w:val="21"/>
          <w:szCs w:val="21"/>
        </w:rPr>
        <w:t xml:space="preserve">Os pagamentos serão efetuados em conformidade com a execução dos serviços, mediante apresentação da(s) </w:t>
      </w:r>
      <w:r w:rsidRPr="00933078">
        <w:rPr>
          <w:rFonts w:ascii="Calibri Light" w:hAnsi="Calibri Light" w:cs="Calibri Light"/>
          <w:sz w:val="21"/>
          <w:szCs w:val="21"/>
        </w:rPr>
        <w:lastRenderedPageBreak/>
        <w:t>respectiva(s) nota(s) fiscal(is) ou nota(s) fiscal(is)/fatura,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4F55B329" w14:textId="77777777" w:rsidR="00933078" w:rsidRDefault="008752F0" w:rsidP="005F33D6">
      <w:pPr>
        <w:pStyle w:val="PargrafodaLista"/>
        <w:numPr>
          <w:ilvl w:val="2"/>
          <w:numId w:val="27"/>
        </w:numPr>
        <w:spacing w:line="360" w:lineRule="auto"/>
        <w:rPr>
          <w:rFonts w:ascii="Calibri Light" w:hAnsi="Calibri Light" w:cs="Calibri Light"/>
          <w:sz w:val="21"/>
          <w:szCs w:val="21"/>
        </w:rPr>
      </w:pPr>
      <w:r w:rsidRPr="00933078">
        <w:rPr>
          <w:rFonts w:ascii="Calibri Light" w:hAnsi="Calibri Light" w:cs="Calibri Light"/>
          <w:sz w:val="21"/>
          <w:szCs w:val="21"/>
        </w:rPr>
        <w:t>No caso de prestadores de serviço com sede ou domicílio fora do Município de São Paulo, deverá ser apresentada prova de inscrição no CPOM – Cadastro de Empresas Fora do Município, da Secretaria Municipal da Fazenda, nos termos dos artigos 9º-A E 9º-B da Lei Municipal nº 13.701/2003 e artigo 68 do Regulamento do Imposto Sobre Serviços de Qualquer Natureza - ISS, aprovado pelo Decreto Municipal nº 50.896/2009.</w:t>
      </w:r>
    </w:p>
    <w:p w14:paraId="036DC401" w14:textId="62B2C577" w:rsidR="00C04401" w:rsidRPr="00933078" w:rsidRDefault="008752F0" w:rsidP="005F33D6">
      <w:pPr>
        <w:pStyle w:val="PargrafodaLista"/>
        <w:numPr>
          <w:ilvl w:val="2"/>
          <w:numId w:val="27"/>
        </w:numPr>
        <w:spacing w:line="360" w:lineRule="auto"/>
        <w:rPr>
          <w:rFonts w:ascii="Calibri Light" w:hAnsi="Calibri Light" w:cs="Calibri Light"/>
          <w:sz w:val="21"/>
          <w:szCs w:val="21"/>
        </w:rPr>
      </w:pPr>
      <w:r w:rsidRPr="00933078">
        <w:rPr>
          <w:rFonts w:ascii="Calibri Light" w:hAnsi="Calibri Light" w:cs="Calibri Light"/>
          <w:sz w:val="21"/>
          <w:szCs w:val="21"/>
        </w:rPr>
        <w:t>Não sendo apresentado o cadastro mencionado no subitem anterior, o valor do ISSQN – Imposto Sobre Serviços de Qualquer Natureza, incidente sobre a prestação de serviços objeto do presente, será retido na fonte por ocasião de cada pagamento, consoante determina o artigo 9º-A e seus parágrafos 1º e 2º, da Lei Municipal nº 13.701/2003, na</w:t>
      </w:r>
      <w:r w:rsidR="00933078">
        <w:rPr>
          <w:rFonts w:ascii="Calibri Light" w:hAnsi="Calibri Light" w:cs="Calibri Light"/>
          <w:sz w:val="21"/>
          <w:szCs w:val="21"/>
        </w:rPr>
        <w:t xml:space="preserve"> </w:t>
      </w:r>
      <w:r w:rsidRPr="00933078">
        <w:rPr>
          <w:rFonts w:ascii="Calibri Light" w:hAnsi="Calibri Light" w:cs="Calibri Light"/>
          <w:sz w:val="21"/>
          <w:szCs w:val="21"/>
        </w:rPr>
        <w:t>conformidade do Regulamento do Imposto Sobre Serviços de Qualquer Natureza - ISS, aprovado pelo Decreto Municipal nº 50.896/2009, e da Portaria SF nº 101/2005, com as alterações da Portaria SF nº 118/2005.</w:t>
      </w:r>
    </w:p>
    <w:p w14:paraId="7DCE4A10" w14:textId="77777777" w:rsidR="00933078" w:rsidRDefault="008752F0" w:rsidP="005F33D6">
      <w:pPr>
        <w:pStyle w:val="PargrafodaLista"/>
        <w:numPr>
          <w:ilvl w:val="1"/>
          <w:numId w:val="27"/>
        </w:numPr>
        <w:spacing w:line="360" w:lineRule="auto"/>
        <w:rPr>
          <w:rFonts w:ascii="Calibri Light" w:hAnsi="Calibri Light" w:cs="Calibri Light"/>
          <w:sz w:val="21"/>
          <w:szCs w:val="21"/>
        </w:rPr>
      </w:pPr>
      <w:r w:rsidRPr="00933078">
        <w:rPr>
          <w:rFonts w:ascii="Calibri Light" w:hAnsi="Calibri Light" w:cs="Calibri Light"/>
          <w:sz w:val="21"/>
          <w:szCs w:val="21"/>
        </w:rPr>
        <w:t>Na hipótese de existir nota de retificação e/ou nota suplementar de empenho, cópia(s) da(s) mesma(s) deverá(ão) acompanhar os demais documentos.</w:t>
      </w:r>
    </w:p>
    <w:p w14:paraId="4F7D70EE" w14:textId="58C44D17" w:rsidR="00C04401" w:rsidRPr="00933078" w:rsidRDefault="008752F0" w:rsidP="005F33D6">
      <w:pPr>
        <w:pStyle w:val="PargrafodaLista"/>
        <w:numPr>
          <w:ilvl w:val="1"/>
          <w:numId w:val="27"/>
        </w:numPr>
        <w:spacing w:line="360" w:lineRule="auto"/>
        <w:rPr>
          <w:rFonts w:ascii="Calibri Light" w:hAnsi="Calibri Light" w:cs="Calibri Light"/>
          <w:sz w:val="21"/>
          <w:szCs w:val="21"/>
        </w:rPr>
      </w:pPr>
      <w:r w:rsidRPr="00933078">
        <w:rPr>
          <w:rFonts w:ascii="Calibri Light" w:hAnsi="Calibri Light" w:cs="Calibri Light"/>
          <w:sz w:val="21"/>
          <w:szCs w:val="21"/>
        </w:rPr>
        <w:t>A Contratada deverá apresentar, com o pedido de pagamento, os documentos a seguir discriminados, para verificação de sua regularidade fiscal perante os órgãos competentes:</w:t>
      </w:r>
    </w:p>
    <w:p w14:paraId="1A623A99" w14:textId="77777777" w:rsidR="00C04401" w:rsidRPr="00933078" w:rsidRDefault="008752F0" w:rsidP="005F33D6">
      <w:pPr>
        <w:pStyle w:val="PargrafodaLista"/>
        <w:numPr>
          <w:ilvl w:val="0"/>
          <w:numId w:val="28"/>
        </w:numPr>
        <w:spacing w:line="360" w:lineRule="auto"/>
        <w:rPr>
          <w:rFonts w:ascii="Calibri Light" w:hAnsi="Calibri Light" w:cs="Calibri Light"/>
          <w:sz w:val="21"/>
          <w:szCs w:val="21"/>
        </w:rPr>
      </w:pPr>
      <w:r w:rsidRPr="00933078">
        <w:rPr>
          <w:rFonts w:ascii="Calibri Light" w:hAnsi="Calibri Light" w:cs="Calibri Light"/>
          <w:sz w:val="21"/>
          <w:szCs w:val="21"/>
        </w:rPr>
        <w:t>Certificado de Regularidade do Fundo de Garantia do Tempo de Serviço – F.G.T.S., fornecido pela Caixa Econômica Federal;</w:t>
      </w:r>
    </w:p>
    <w:p w14:paraId="456EB4C8" w14:textId="77777777" w:rsidR="00C04401" w:rsidRPr="00933078" w:rsidRDefault="008752F0" w:rsidP="005F33D6">
      <w:pPr>
        <w:pStyle w:val="PargrafodaLista"/>
        <w:numPr>
          <w:ilvl w:val="0"/>
          <w:numId w:val="28"/>
        </w:numPr>
        <w:spacing w:line="360" w:lineRule="auto"/>
        <w:rPr>
          <w:rFonts w:ascii="Calibri Light" w:hAnsi="Calibri Light" w:cs="Calibri Light"/>
          <w:sz w:val="21"/>
          <w:szCs w:val="21"/>
        </w:rPr>
      </w:pPr>
      <w:r w:rsidRPr="00933078">
        <w:rPr>
          <w:rFonts w:ascii="Calibri Light" w:hAnsi="Calibri Light" w:cs="Calibri Light"/>
          <w:sz w:val="21"/>
          <w:szCs w:val="21"/>
        </w:rPr>
        <w:t>Certidão Negativa de Débitos relativa às Contribuições Previdenciárias e as de Terceiros – CND – ou outra equivalente na forma da lei;</w:t>
      </w:r>
    </w:p>
    <w:p w14:paraId="431A3526" w14:textId="77777777" w:rsidR="00C04401" w:rsidRPr="00933078" w:rsidRDefault="008752F0" w:rsidP="005F33D6">
      <w:pPr>
        <w:pStyle w:val="PargrafodaLista"/>
        <w:numPr>
          <w:ilvl w:val="0"/>
          <w:numId w:val="28"/>
        </w:numPr>
        <w:spacing w:line="360" w:lineRule="auto"/>
        <w:rPr>
          <w:rFonts w:ascii="Calibri Light" w:hAnsi="Calibri Light" w:cs="Calibri Light"/>
          <w:sz w:val="21"/>
          <w:szCs w:val="21"/>
        </w:rPr>
      </w:pPr>
      <w:r w:rsidRPr="00933078">
        <w:rPr>
          <w:rFonts w:ascii="Calibri Light" w:hAnsi="Calibri Light" w:cs="Calibri Light"/>
          <w:sz w:val="21"/>
          <w:szCs w:val="21"/>
        </w:rPr>
        <w:t>Certidão negativa de débitos de tributos mobiliários do Município de São Paulo;</w:t>
      </w:r>
    </w:p>
    <w:p w14:paraId="5F75BA23" w14:textId="77777777" w:rsidR="00C04401" w:rsidRPr="00933078" w:rsidRDefault="008752F0" w:rsidP="005F33D6">
      <w:pPr>
        <w:pStyle w:val="PargrafodaLista"/>
        <w:numPr>
          <w:ilvl w:val="0"/>
          <w:numId w:val="28"/>
        </w:numPr>
        <w:spacing w:line="360" w:lineRule="auto"/>
        <w:rPr>
          <w:rFonts w:ascii="Calibri Light" w:hAnsi="Calibri Light" w:cs="Calibri Light"/>
          <w:sz w:val="21"/>
          <w:szCs w:val="21"/>
        </w:rPr>
      </w:pPr>
      <w:r w:rsidRPr="00933078">
        <w:rPr>
          <w:rFonts w:ascii="Calibri Light" w:hAnsi="Calibri Light" w:cs="Calibri Light"/>
          <w:sz w:val="21"/>
          <w:szCs w:val="21"/>
        </w:rPr>
        <w:t>Certidão negativa de débitos trabalhistas (CNDT);</w:t>
      </w:r>
    </w:p>
    <w:p w14:paraId="4272A78F" w14:textId="77777777" w:rsidR="00C04401" w:rsidRPr="00933078" w:rsidRDefault="008752F0" w:rsidP="005F33D6">
      <w:pPr>
        <w:pStyle w:val="PargrafodaLista"/>
        <w:numPr>
          <w:ilvl w:val="0"/>
          <w:numId w:val="28"/>
        </w:numPr>
        <w:spacing w:line="360" w:lineRule="auto"/>
        <w:rPr>
          <w:rFonts w:ascii="Calibri Light" w:hAnsi="Calibri Light" w:cs="Calibri Light"/>
          <w:sz w:val="21"/>
          <w:szCs w:val="21"/>
        </w:rPr>
      </w:pPr>
      <w:r w:rsidRPr="00933078">
        <w:rPr>
          <w:rFonts w:ascii="Calibri Light" w:hAnsi="Calibri Light" w:cs="Calibri Light"/>
          <w:sz w:val="21"/>
          <w:szCs w:val="21"/>
        </w:rPr>
        <w:t>Nota Fiscal ou Nota Fiscal Fatura devidamente atestada;</w:t>
      </w:r>
    </w:p>
    <w:p w14:paraId="4392E06E" w14:textId="20F1D818" w:rsidR="00C04401" w:rsidRPr="00933078" w:rsidRDefault="008752F0" w:rsidP="005F33D6">
      <w:pPr>
        <w:pStyle w:val="PargrafodaLista"/>
        <w:numPr>
          <w:ilvl w:val="2"/>
          <w:numId w:val="27"/>
        </w:numPr>
        <w:spacing w:line="360" w:lineRule="auto"/>
        <w:rPr>
          <w:rFonts w:ascii="Calibri Light" w:hAnsi="Calibri Light" w:cs="Calibri Light"/>
          <w:sz w:val="21"/>
          <w:szCs w:val="21"/>
        </w:rPr>
      </w:pPr>
      <w:r w:rsidRPr="00933078">
        <w:rPr>
          <w:rFonts w:ascii="Calibri Light" w:hAnsi="Calibri Light" w:cs="Calibri Light"/>
          <w:sz w:val="21"/>
          <w:szCs w:val="21"/>
        </w:rPr>
        <w:t>Serão aceitas como prova de regularidade, certidões positivas com efeito de negativas e certidões positivas que noticiem em seu corpo que os débitos estão judicialmente garantidos ou com sua exigibilidade suspensa.</w:t>
      </w:r>
    </w:p>
    <w:p w14:paraId="11D78305" w14:textId="77777777" w:rsidR="00933078" w:rsidRDefault="008752F0" w:rsidP="005F33D6">
      <w:pPr>
        <w:pStyle w:val="PargrafodaLista"/>
        <w:numPr>
          <w:ilvl w:val="1"/>
          <w:numId w:val="27"/>
        </w:numPr>
        <w:spacing w:line="360" w:lineRule="auto"/>
        <w:rPr>
          <w:rFonts w:ascii="Calibri Light" w:hAnsi="Calibri Light" w:cs="Calibri Light"/>
          <w:sz w:val="21"/>
          <w:szCs w:val="21"/>
        </w:rPr>
      </w:pPr>
      <w:r w:rsidRPr="00933078">
        <w:rPr>
          <w:rFonts w:ascii="Calibri Light" w:hAnsi="Calibri Light" w:cs="Calibri Light"/>
          <w:sz w:val="21"/>
          <w:szCs w:val="21"/>
        </w:rPr>
        <w:t>Por ocasião de cada pagamento, serão feitas as retenções eventualmente devidas em função da legislação tributária.</w:t>
      </w:r>
    </w:p>
    <w:p w14:paraId="0EFED81C" w14:textId="77777777" w:rsidR="00933078" w:rsidRPr="00933078" w:rsidRDefault="008752F0" w:rsidP="005F33D6">
      <w:pPr>
        <w:pStyle w:val="PargrafodaLista"/>
        <w:numPr>
          <w:ilvl w:val="1"/>
          <w:numId w:val="27"/>
        </w:numPr>
        <w:spacing w:line="360" w:lineRule="auto"/>
        <w:rPr>
          <w:rFonts w:ascii="Calibri Light" w:hAnsi="Calibri Light" w:cs="Calibri Light"/>
          <w:sz w:val="21"/>
          <w:szCs w:val="21"/>
          <w:highlight w:val="yellow"/>
        </w:rPr>
      </w:pPr>
      <w:r w:rsidRPr="00933078">
        <w:rPr>
          <w:rFonts w:ascii="Calibri Light" w:hAnsi="Calibri Light" w:cs="Calibri Light"/>
          <w:sz w:val="21"/>
          <w:szCs w:val="21"/>
          <w:highlight w:val="yellow"/>
        </w:rPr>
        <w:t>A não apresentação de certidões negativas de débito, ou na forma prevista no subitem 7.4.1, não impede o pagamento, porém será objeto de aplicação de penalidade ou rescisão contratual, conforme o caso.</w:t>
      </w:r>
    </w:p>
    <w:p w14:paraId="29F3EC1D" w14:textId="77777777" w:rsidR="00933078" w:rsidRDefault="008752F0" w:rsidP="005F33D6">
      <w:pPr>
        <w:pStyle w:val="PargrafodaLista"/>
        <w:numPr>
          <w:ilvl w:val="1"/>
          <w:numId w:val="27"/>
        </w:numPr>
        <w:spacing w:line="360" w:lineRule="auto"/>
        <w:rPr>
          <w:rFonts w:ascii="Calibri Light" w:hAnsi="Calibri Light" w:cs="Calibri Light"/>
          <w:sz w:val="21"/>
          <w:szCs w:val="21"/>
        </w:rPr>
      </w:pPr>
      <w:r w:rsidRPr="00933078">
        <w:rPr>
          <w:rFonts w:ascii="Calibri Light" w:hAnsi="Calibri Light" w:cs="Calibri Light"/>
          <w:sz w:val="21"/>
          <w:szCs w:val="21"/>
        </w:rPr>
        <w:t>O pagamento será efetuado por crédito em conta corrente, no BANCO DO BRASIL S/A, conforme estabelecido no Decreto nº 51.197/2010, publicado no DOC do dia 22 de janeiro de 2010.</w:t>
      </w:r>
    </w:p>
    <w:p w14:paraId="414DAE48" w14:textId="3934642D" w:rsidR="00C04401" w:rsidRPr="00933078" w:rsidRDefault="008752F0" w:rsidP="005F33D6">
      <w:pPr>
        <w:pStyle w:val="PargrafodaLista"/>
        <w:numPr>
          <w:ilvl w:val="1"/>
          <w:numId w:val="27"/>
        </w:numPr>
        <w:spacing w:line="360" w:lineRule="auto"/>
        <w:rPr>
          <w:rFonts w:ascii="Calibri Light" w:hAnsi="Calibri Light" w:cs="Calibri Light"/>
          <w:sz w:val="21"/>
          <w:szCs w:val="21"/>
        </w:rPr>
      </w:pPr>
      <w:r w:rsidRPr="00933078">
        <w:rPr>
          <w:rFonts w:ascii="Calibri Light" w:hAnsi="Calibri Light" w:cs="Calibri Light"/>
          <w:sz w:val="21"/>
          <w:szCs w:val="21"/>
        </w:rPr>
        <w:t>Fica ressalvada qualquer alteração por parte da Secretaria Municipal de Finanças, quanto às normas referentes ao pagamento de fornecedores.</w:t>
      </w:r>
    </w:p>
    <w:p w14:paraId="5C23E9CE" w14:textId="7EA653C5" w:rsidR="00C04401" w:rsidRPr="00933078" w:rsidRDefault="00933078" w:rsidP="00D9398D">
      <w:pPr>
        <w:spacing w:line="360" w:lineRule="auto"/>
        <w:jc w:val="both"/>
        <w:rPr>
          <w:rFonts w:ascii="Calibri Light" w:hAnsi="Calibri Light" w:cs="Calibri Light"/>
          <w:b/>
          <w:bCs/>
          <w:sz w:val="21"/>
          <w:szCs w:val="21"/>
        </w:rPr>
      </w:pPr>
      <w:r w:rsidRPr="00933078">
        <w:rPr>
          <w:rFonts w:ascii="Calibri Light" w:hAnsi="Calibri Light" w:cs="Calibri Light"/>
          <w:b/>
          <w:bCs/>
          <w:sz w:val="21"/>
          <w:szCs w:val="21"/>
        </w:rPr>
        <w:lastRenderedPageBreak/>
        <w:t>CLÁUSULA OITAVA - PENALIDADES</w:t>
      </w:r>
    </w:p>
    <w:p w14:paraId="730287C0" w14:textId="77777777" w:rsidR="00933078" w:rsidRDefault="008752F0" w:rsidP="005F33D6">
      <w:pPr>
        <w:pStyle w:val="PargrafodaLista"/>
        <w:numPr>
          <w:ilvl w:val="1"/>
          <w:numId w:val="29"/>
        </w:numPr>
        <w:spacing w:line="360" w:lineRule="auto"/>
        <w:rPr>
          <w:rFonts w:ascii="Calibri Light" w:hAnsi="Calibri Light" w:cs="Calibri Light"/>
          <w:sz w:val="21"/>
          <w:szCs w:val="21"/>
        </w:rPr>
      </w:pPr>
      <w:r w:rsidRPr="00933078">
        <w:rPr>
          <w:rFonts w:ascii="Calibri Light" w:hAnsi="Calibri Light" w:cs="Calibri Light"/>
          <w:sz w:val="21"/>
          <w:szCs w:val="21"/>
        </w:rPr>
        <w:t>São aplicáveis as sanções e procedimentos previstos no Título IV, Capítulo I da Lei Federal nº 14.133/21 e Seção XI do Decreto Municipal nº 62.100/22.</w:t>
      </w:r>
    </w:p>
    <w:p w14:paraId="2A364005" w14:textId="07982650" w:rsidR="00C04401" w:rsidRPr="00933078" w:rsidRDefault="008752F0" w:rsidP="005F33D6">
      <w:pPr>
        <w:pStyle w:val="PargrafodaLista"/>
        <w:numPr>
          <w:ilvl w:val="2"/>
          <w:numId w:val="29"/>
        </w:numPr>
        <w:spacing w:line="360" w:lineRule="auto"/>
        <w:rPr>
          <w:rFonts w:ascii="Calibri Light" w:hAnsi="Calibri Light" w:cs="Calibri Light"/>
          <w:sz w:val="21"/>
          <w:szCs w:val="21"/>
        </w:rPr>
      </w:pPr>
      <w:r w:rsidRPr="00933078">
        <w:rPr>
          <w:rFonts w:ascii="Calibri Light" w:hAnsi="Calibri Light" w:cs="Calibri Light"/>
          <w:sz w:val="21"/>
          <w:szCs w:val="21"/>
        </w:rPr>
        <w:t>As Penalidades só deixarão de ser aplicadas nas seguintes hipóteses:</w:t>
      </w:r>
    </w:p>
    <w:p w14:paraId="7E42D05C" w14:textId="77777777" w:rsidR="00C04401" w:rsidRPr="00933078" w:rsidRDefault="008752F0" w:rsidP="005F33D6">
      <w:pPr>
        <w:pStyle w:val="PargrafodaLista"/>
        <w:numPr>
          <w:ilvl w:val="0"/>
          <w:numId w:val="30"/>
        </w:numPr>
        <w:spacing w:line="360" w:lineRule="auto"/>
        <w:rPr>
          <w:rFonts w:ascii="Calibri Light" w:hAnsi="Calibri Light" w:cs="Calibri Light"/>
          <w:sz w:val="21"/>
          <w:szCs w:val="21"/>
        </w:rPr>
      </w:pPr>
      <w:r w:rsidRPr="00933078">
        <w:rPr>
          <w:rFonts w:ascii="Calibri Light" w:hAnsi="Calibri Light" w:cs="Calibri Light"/>
          <w:sz w:val="21"/>
          <w:szCs w:val="21"/>
        </w:rPr>
        <w:t>comprovação, anexada aos autos, da ocorrência de força maior impeditiva do cumprimento da obrigação; e/ou;</w:t>
      </w:r>
    </w:p>
    <w:p w14:paraId="644063BD" w14:textId="77777777" w:rsidR="00C04401" w:rsidRPr="00933078" w:rsidRDefault="008752F0" w:rsidP="005F33D6">
      <w:pPr>
        <w:pStyle w:val="PargrafodaLista"/>
        <w:numPr>
          <w:ilvl w:val="0"/>
          <w:numId w:val="30"/>
        </w:numPr>
        <w:spacing w:line="360" w:lineRule="auto"/>
        <w:rPr>
          <w:rFonts w:ascii="Calibri Light" w:hAnsi="Calibri Light" w:cs="Calibri Light"/>
          <w:sz w:val="21"/>
          <w:szCs w:val="21"/>
        </w:rPr>
      </w:pPr>
      <w:r w:rsidRPr="00933078">
        <w:rPr>
          <w:rFonts w:ascii="Calibri Light" w:hAnsi="Calibri Light" w:cs="Calibri Light"/>
          <w:sz w:val="21"/>
          <w:szCs w:val="21"/>
        </w:rPr>
        <w:t>manifestação da unidade requisitante, informando que o ocorrido derivou de fatos imputáveis exclusivamente à Administração.</w:t>
      </w:r>
    </w:p>
    <w:p w14:paraId="153F2F7E" w14:textId="3C628234" w:rsidR="00C04401" w:rsidRPr="00933078" w:rsidRDefault="008752F0" w:rsidP="005F33D6">
      <w:pPr>
        <w:pStyle w:val="PargrafodaLista"/>
        <w:numPr>
          <w:ilvl w:val="1"/>
          <w:numId w:val="29"/>
        </w:numPr>
        <w:spacing w:line="360" w:lineRule="auto"/>
        <w:rPr>
          <w:rFonts w:ascii="Calibri Light" w:hAnsi="Calibri Light" w:cs="Calibri Light"/>
          <w:sz w:val="21"/>
          <w:szCs w:val="21"/>
        </w:rPr>
      </w:pPr>
      <w:r w:rsidRPr="00933078">
        <w:rPr>
          <w:rFonts w:ascii="Calibri Light" w:hAnsi="Calibri Light" w:cs="Calibri Light"/>
          <w:sz w:val="21"/>
          <w:szCs w:val="21"/>
        </w:rPr>
        <w:t>Ocorrendo recusa da adjudicatária em assinar o termo de contrato, retirar/receber a nota de empenho, dentro do prazo estabelecido neste Edital, sem justificativa aceita pela Administração, garantido o direito prévio de citação e da ampla defesa, serão aplicadas:</w:t>
      </w:r>
    </w:p>
    <w:p w14:paraId="340DA27B" w14:textId="77777777" w:rsidR="00C04401" w:rsidRPr="007550CE" w:rsidRDefault="008752F0" w:rsidP="005F33D6">
      <w:pPr>
        <w:pStyle w:val="PargrafodaLista"/>
        <w:numPr>
          <w:ilvl w:val="0"/>
          <w:numId w:val="31"/>
        </w:numPr>
        <w:spacing w:line="360" w:lineRule="auto"/>
        <w:rPr>
          <w:rFonts w:ascii="Calibri Light" w:hAnsi="Calibri Light" w:cs="Calibri Light"/>
          <w:sz w:val="21"/>
          <w:szCs w:val="21"/>
        </w:rPr>
      </w:pPr>
      <w:r w:rsidRPr="007550CE">
        <w:rPr>
          <w:rFonts w:ascii="Calibri Light" w:hAnsi="Calibri Light" w:cs="Calibri Light"/>
          <w:sz w:val="21"/>
          <w:szCs w:val="21"/>
        </w:rPr>
        <w:t>Multa no valor de 20% (vinte por cento) do valor do ajuste se firmado fosse;</w:t>
      </w:r>
    </w:p>
    <w:p w14:paraId="0A1F1AE2" w14:textId="77777777" w:rsidR="00C04401" w:rsidRPr="007550CE" w:rsidRDefault="008752F0" w:rsidP="005F33D6">
      <w:pPr>
        <w:pStyle w:val="PargrafodaLista"/>
        <w:numPr>
          <w:ilvl w:val="0"/>
          <w:numId w:val="31"/>
        </w:numPr>
        <w:spacing w:line="360" w:lineRule="auto"/>
        <w:rPr>
          <w:rFonts w:ascii="Calibri Light" w:hAnsi="Calibri Light" w:cs="Calibri Light"/>
          <w:sz w:val="21"/>
          <w:szCs w:val="21"/>
        </w:rPr>
      </w:pPr>
      <w:r w:rsidRPr="007550CE">
        <w:rPr>
          <w:rFonts w:ascii="Calibri Light" w:hAnsi="Calibri Light" w:cs="Calibri Light"/>
          <w:sz w:val="21"/>
          <w:szCs w:val="21"/>
        </w:rPr>
        <w:t>Pena de impedimento de licitar e contratar pelo prazo de até 3 (três) anos com a Administração Pública, a critério da Prefeitura.</w:t>
      </w:r>
    </w:p>
    <w:p w14:paraId="66570D8A"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1004" w:footer="0" w:gutter="0"/>
          <w:cols w:space="720"/>
        </w:sectPr>
      </w:pPr>
    </w:p>
    <w:p w14:paraId="47CBA389" w14:textId="4348AFAC" w:rsidR="00C04401" w:rsidRP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Incidirá nas mesmas penas previstas neste subitem a empresa que estiver impedida de firmar o ajuste pela não apresentação dos documentos necessários para tanto.</w:t>
      </w:r>
    </w:p>
    <w:p w14:paraId="1BAAB53E" w14:textId="77777777" w:rsidR="007550CE" w:rsidRDefault="008752F0" w:rsidP="005F33D6">
      <w:pPr>
        <w:pStyle w:val="PargrafodaLista"/>
        <w:numPr>
          <w:ilvl w:val="1"/>
          <w:numId w:val="29"/>
        </w:numPr>
        <w:spacing w:line="360" w:lineRule="auto"/>
        <w:rPr>
          <w:rFonts w:ascii="Calibri Light" w:hAnsi="Calibri Light" w:cs="Calibri Light"/>
          <w:sz w:val="21"/>
          <w:szCs w:val="21"/>
        </w:rPr>
      </w:pPr>
      <w:r w:rsidRPr="007550CE">
        <w:rPr>
          <w:rFonts w:ascii="Calibri Light" w:hAnsi="Calibri Light" w:cs="Calibri Light"/>
          <w:sz w:val="21"/>
          <w:szCs w:val="21"/>
        </w:rPr>
        <w:t xml:space="preserve">À licitante que ensejar o retardamento da execução do certame, inclusive em razão de comportamento inadequado de seus representantes, deixar de entregar documentação exigida neste edital ou apresentar documentação falsa , não mantiver a proposta/lance, comportar-se de modo inidôneo, fizer declaração falsa ou cometer fraude fiscal, se microempresa ou pequena empresa não regularizar a documentação fiscal no prazo concedido para este fim, garantido o direito prévio de citação, do contraditório e da ampla defesa, serão aplicadas as penalidades referidas nas alíneas “a” e “b” do subitem </w:t>
      </w:r>
      <w:r w:rsidRPr="007550CE">
        <w:rPr>
          <w:rFonts w:ascii="Calibri Light" w:hAnsi="Calibri Light" w:cs="Calibri Light"/>
          <w:b/>
          <w:bCs/>
          <w:sz w:val="21"/>
          <w:szCs w:val="21"/>
        </w:rPr>
        <w:t>8.2</w:t>
      </w:r>
      <w:r w:rsidRPr="007550CE">
        <w:rPr>
          <w:rFonts w:ascii="Calibri Light" w:hAnsi="Calibri Light" w:cs="Calibri Light"/>
          <w:sz w:val="21"/>
          <w:szCs w:val="21"/>
        </w:rPr>
        <w:t xml:space="preserve"> ou declaração de inidoneidade para licitar ou contratar, a depender da natureza e gravidade da infração cometida e peculiaridades do caso em concreto.</w:t>
      </w:r>
    </w:p>
    <w:p w14:paraId="5A97BA33" w14:textId="77777777" w:rsidR="007550CE" w:rsidRDefault="008752F0" w:rsidP="005F33D6">
      <w:pPr>
        <w:pStyle w:val="PargrafodaLista"/>
        <w:numPr>
          <w:ilvl w:val="1"/>
          <w:numId w:val="29"/>
        </w:numPr>
        <w:spacing w:line="360" w:lineRule="auto"/>
        <w:rPr>
          <w:rFonts w:ascii="Calibri Light" w:hAnsi="Calibri Light" w:cs="Calibri Light"/>
          <w:sz w:val="21"/>
          <w:szCs w:val="21"/>
        </w:rPr>
      </w:pPr>
      <w:r w:rsidRPr="007550CE">
        <w:rPr>
          <w:rFonts w:ascii="Calibri Light" w:hAnsi="Calibri Light" w:cs="Calibri Light"/>
          <w:sz w:val="21"/>
          <w:szCs w:val="21"/>
        </w:rPr>
        <w:t>As penalidades poderão ainda ser aplicadas em outras hipóteses, nos termos da Lei, garantindo o direto prévio de citação do contraditório e da ampla defesa, sendo que com relação a multas serão aplicadas como segue:</w:t>
      </w:r>
    </w:p>
    <w:p w14:paraId="139E9DF4" w14:textId="77777777" w:rsid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Multa de 20% (vinte por cento) sobre o valor do ajuste, por inexecução total do objeto.</w:t>
      </w:r>
    </w:p>
    <w:p w14:paraId="00D09834" w14:textId="77777777" w:rsid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Multa de 20% (vinte por cento) sobre o valor da parcela inexecutada, por inexecução parcial do ajuste.</w:t>
      </w:r>
    </w:p>
    <w:p w14:paraId="7EC5AC87" w14:textId="77777777" w:rsid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Multa de 2% (dois por cento) sobre o valor do ajuste, por descumprimento de qualquer das obrigações decorrentes do ajuste, não previstas nas demais disposições desta cláusula.</w:t>
      </w:r>
    </w:p>
    <w:p w14:paraId="0880479E" w14:textId="159135B2" w:rsidR="00C04401" w:rsidRP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Multa de 20% (vinte por cento) sobre o valor do contrato, por rescisão do ajuste decorrente de culpa da Contratada.</w:t>
      </w:r>
    </w:p>
    <w:p w14:paraId="3C482F2C" w14:textId="488D4931" w:rsidR="00C04401" w:rsidRPr="007550CE" w:rsidRDefault="008752F0" w:rsidP="005F33D6">
      <w:pPr>
        <w:pStyle w:val="PargrafodaLista"/>
        <w:numPr>
          <w:ilvl w:val="1"/>
          <w:numId w:val="29"/>
        </w:numPr>
        <w:spacing w:line="360" w:lineRule="auto"/>
        <w:rPr>
          <w:rFonts w:ascii="Calibri Light" w:hAnsi="Calibri Light" w:cs="Calibri Light"/>
          <w:sz w:val="21"/>
          <w:szCs w:val="21"/>
        </w:rPr>
      </w:pPr>
      <w:r w:rsidRPr="007550CE">
        <w:rPr>
          <w:rFonts w:ascii="Calibri Light" w:hAnsi="Calibri Light" w:cs="Calibri Light"/>
          <w:sz w:val="21"/>
          <w:szCs w:val="21"/>
        </w:rPr>
        <w:t>A CONTRATADA estará sujeita às seguintes penalidades pecuniárias:</w:t>
      </w:r>
    </w:p>
    <w:p w14:paraId="41C7DFE0" w14:textId="77777777" w:rsid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Multa 1% (um por cento) sobre o valor do Contrato por dia de atraso no início da prestação de serviços, até o máximo de 10 (dez) dias.</w:t>
      </w:r>
    </w:p>
    <w:p w14:paraId="55316F0E" w14:textId="77777777" w:rsidR="007550CE" w:rsidRDefault="008752F0" w:rsidP="005F33D6">
      <w:pPr>
        <w:pStyle w:val="PargrafodaLista"/>
        <w:numPr>
          <w:ilvl w:val="3"/>
          <w:numId w:val="29"/>
        </w:numPr>
        <w:spacing w:line="360" w:lineRule="auto"/>
        <w:rPr>
          <w:rFonts w:ascii="Calibri Light" w:hAnsi="Calibri Light" w:cs="Calibri Light"/>
          <w:sz w:val="21"/>
          <w:szCs w:val="21"/>
        </w:rPr>
      </w:pPr>
      <w:r w:rsidRPr="007550CE">
        <w:rPr>
          <w:rFonts w:ascii="Calibri Light" w:hAnsi="Calibri Light" w:cs="Calibri Light"/>
          <w:sz w:val="21"/>
          <w:szCs w:val="21"/>
        </w:rPr>
        <w:t xml:space="preserve">No caso de atraso por período superior a 10 (dez) dias, poderá ser promovida, a critério exclusivo da contratante, a rescisão contratual, por culpa da contratada, aplicando-se a pena de multa de 20% (vinte por </w:t>
      </w:r>
      <w:r w:rsidRPr="007550CE">
        <w:rPr>
          <w:rFonts w:ascii="Calibri Light" w:hAnsi="Calibri Light" w:cs="Calibri Light"/>
          <w:sz w:val="21"/>
          <w:szCs w:val="21"/>
        </w:rPr>
        <w:lastRenderedPageBreak/>
        <w:t>cento) do valor total do Contrato, além da possibilidade de aplicação da pena de suspensão temporária do direito de licitar e contratar com a Administração Pública, pelo prazo máximo de 02 (dois) anos.</w:t>
      </w:r>
    </w:p>
    <w:p w14:paraId="209ADFE6" w14:textId="0880EDDA" w:rsidR="00C04401" w:rsidRPr="007550CE" w:rsidRDefault="008752F0" w:rsidP="005F33D6">
      <w:pPr>
        <w:pStyle w:val="PargrafodaLista"/>
        <w:numPr>
          <w:ilvl w:val="3"/>
          <w:numId w:val="29"/>
        </w:numPr>
        <w:spacing w:line="360" w:lineRule="auto"/>
        <w:rPr>
          <w:rFonts w:ascii="Calibri Light" w:hAnsi="Calibri Light" w:cs="Calibri Light"/>
          <w:sz w:val="21"/>
          <w:szCs w:val="21"/>
        </w:rPr>
      </w:pPr>
      <w:r w:rsidRPr="007550CE">
        <w:rPr>
          <w:rFonts w:ascii="Calibri Light" w:hAnsi="Calibri Light" w:cs="Calibri Light"/>
          <w:sz w:val="21"/>
          <w:szCs w:val="21"/>
        </w:rPr>
        <w:t>Multa de 5% sobre o valor do serviço entregue em desacordo com as especificações do edital e do ajuste sem prejuízo de sua substituição no caso estabelecido.</w:t>
      </w:r>
    </w:p>
    <w:p w14:paraId="26332F99" w14:textId="77777777" w:rsidR="007550CE" w:rsidRDefault="008752F0" w:rsidP="005F33D6">
      <w:pPr>
        <w:pStyle w:val="PargrafodaLista"/>
        <w:numPr>
          <w:ilvl w:val="1"/>
          <w:numId w:val="29"/>
        </w:numPr>
        <w:spacing w:line="360" w:lineRule="auto"/>
        <w:rPr>
          <w:rFonts w:ascii="Calibri Light" w:hAnsi="Calibri Light" w:cs="Calibri Light"/>
          <w:sz w:val="21"/>
          <w:szCs w:val="21"/>
        </w:rPr>
      </w:pPr>
      <w:r w:rsidRPr="007550CE">
        <w:rPr>
          <w:rFonts w:ascii="Calibri Light" w:hAnsi="Calibri Light" w:cs="Calibri Light"/>
          <w:sz w:val="21"/>
          <w:szCs w:val="21"/>
        </w:rPr>
        <w:t>As sanções são independentes e a aplicação de uma não exclui a das outras quando cabíveis.</w:t>
      </w:r>
    </w:p>
    <w:p w14:paraId="346025B5" w14:textId="77777777" w:rsidR="007550CE" w:rsidRDefault="008752F0" w:rsidP="005F33D6">
      <w:pPr>
        <w:pStyle w:val="PargrafodaLista"/>
        <w:numPr>
          <w:ilvl w:val="1"/>
          <w:numId w:val="29"/>
        </w:numPr>
        <w:spacing w:line="360" w:lineRule="auto"/>
        <w:rPr>
          <w:rFonts w:ascii="Calibri Light" w:hAnsi="Calibri Light" w:cs="Calibri Light"/>
          <w:sz w:val="21"/>
          <w:szCs w:val="21"/>
        </w:rPr>
      </w:pPr>
      <w:r w:rsidRPr="007550CE">
        <w:rPr>
          <w:rFonts w:ascii="Calibri Light" w:hAnsi="Calibri Light" w:cs="Calibri Light"/>
          <w:sz w:val="21"/>
          <w:szCs w:val="21"/>
        </w:rPr>
        <w:t>Das decisões de aplicação de penalidade, caberá recurso nos termos dos artigos 166 e 167 da Lei Federal nº 14.133/21, observando os prazos nele fixados, que deverá ser dirigido à Divisão de Compras e Contratos – Rua da Consolação, 1379 – 8º andar – Consolação – São Paulo – SP, e protocolizado nos dias úteis, das 09h00 às 17h00.</w:t>
      </w:r>
    </w:p>
    <w:p w14:paraId="5E6E0F29" w14:textId="77777777" w:rsid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Não serão conhecidos recursos enviados pelo correio, correio eletrônico ou qualquer outro meio de comunicação, se, dentro do prazo previsto em lei a peça inicial original não tiver sido protocolizada.</w:t>
      </w:r>
    </w:p>
    <w:p w14:paraId="068B7BB5" w14:textId="33FBD02D" w:rsidR="00C04401" w:rsidRPr="007550CE" w:rsidRDefault="008752F0" w:rsidP="005F33D6">
      <w:pPr>
        <w:pStyle w:val="PargrafodaLista"/>
        <w:numPr>
          <w:ilvl w:val="2"/>
          <w:numId w:val="29"/>
        </w:numPr>
        <w:spacing w:line="360" w:lineRule="auto"/>
        <w:rPr>
          <w:rFonts w:ascii="Calibri Light" w:hAnsi="Calibri Light" w:cs="Calibri Light"/>
          <w:sz w:val="21"/>
          <w:szCs w:val="21"/>
        </w:rPr>
      </w:pPr>
      <w:r w:rsidRPr="007550CE">
        <w:rPr>
          <w:rFonts w:ascii="Calibri Light" w:hAnsi="Calibri Light" w:cs="Calibri Light"/>
          <w:sz w:val="21"/>
          <w:szCs w:val="21"/>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3015738C"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1004" w:footer="0" w:gutter="0"/>
          <w:cols w:space="720"/>
        </w:sectPr>
      </w:pPr>
    </w:p>
    <w:p w14:paraId="5A9AC907" w14:textId="77777777" w:rsidR="007550CE" w:rsidRDefault="008752F0" w:rsidP="005F33D6">
      <w:pPr>
        <w:pStyle w:val="PargrafodaLista"/>
        <w:numPr>
          <w:ilvl w:val="1"/>
          <w:numId w:val="29"/>
        </w:numPr>
        <w:spacing w:line="360" w:lineRule="auto"/>
        <w:rPr>
          <w:rFonts w:ascii="Calibri Light" w:hAnsi="Calibri Light" w:cs="Calibri Light"/>
          <w:sz w:val="21"/>
          <w:szCs w:val="21"/>
        </w:rPr>
      </w:pPr>
      <w:r w:rsidRPr="007550CE">
        <w:rPr>
          <w:rFonts w:ascii="Calibri Light" w:hAnsi="Calibri Light" w:cs="Calibri Light"/>
          <w:sz w:val="21"/>
          <w:szCs w:val="21"/>
        </w:rPr>
        <w:t>Os procedimentos de aplicação das penalidades de impedimento de licitar e contratar e de declaração de inidoneidade para licitar e contratar serão conduzidos por comissão, nos termos do artigo 158, “caput” e §1º da Lei Federal nº 14.133/2021.</w:t>
      </w:r>
    </w:p>
    <w:p w14:paraId="63E1F61C" w14:textId="2F18921E" w:rsidR="007550CE" w:rsidRPr="007550CE" w:rsidRDefault="008752F0" w:rsidP="005F33D6">
      <w:pPr>
        <w:pStyle w:val="PargrafodaLista"/>
        <w:numPr>
          <w:ilvl w:val="1"/>
          <w:numId w:val="29"/>
        </w:numPr>
        <w:spacing w:line="360" w:lineRule="auto"/>
        <w:rPr>
          <w:rFonts w:ascii="Calibri Light" w:hAnsi="Calibri Light" w:cs="Calibri Light"/>
          <w:sz w:val="21"/>
          <w:szCs w:val="21"/>
        </w:rPr>
      </w:pPr>
      <w:r w:rsidRPr="007550CE">
        <w:rPr>
          <w:rFonts w:ascii="Calibri Light" w:hAnsi="Calibri Light" w:cs="Calibri Light"/>
          <w:sz w:val="21"/>
          <w:szCs w:val="21"/>
        </w:rPr>
        <w:t>São aplicáveis à presente licitação e ao ajuste dela decorrente no que cabível for, inclusive, as sanções penais estabelecidas na Lei Federal nº 14.133/2021.</w:t>
      </w:r>
    </w:p>
    <w:p w14:paraId="6304798A" w14:textId="77777777" w:rsidR="00C04401" w:rsidRPr="007550CE" w:rsidRDefault="008752F0" w:rsidP="00D9398D">
      <w:pPr>
        <w:spacing w:line="360" w:lineRule="auto"/>
        <w:jc w:val="both"/>
        <w:rPr>
          <w:rFonts w:ascii="Calibri Light" w:hAnsi="Calibri Light" w:cs="Calibri Light"/>
          <w:b/>
          <w:bCs/>
          <w:sz w:val="21"/>
          <w:szCs w:val="21"/>
        </w:rPr>
      </w:pPr>
      <w:r w:rsidRPr="007550CE">
        <w:rPr>
          <w:rFonts w:ascii="Calibri Light" w:hAnsi="Calibri Light" w:cs="Calibri Light"/>
          <w:b/>
          <w:bCs/>
          <w:sz w:val="21"/>
          <w:szCs w:val="21"/>
        </w:rPr>
        <w:t>CLÁUSULA NONA - DISPOSIÇÕES FINAIS</w:t>
      </w:r>
    </w:p>
    <w:p w14:paraId="083EECF0"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Nenhuma tolerância das partes quanto à falta de cumprimento de qualquer das cláusulas deste contrato poderá ser entendida como aceitação, novação ou precedente.</w:t>
      </w:r>
    </w:p>
    <w:p w14:paraId="231BFDBF"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Todas as comunicações, avisos ou pedidos, sempre por escrito, concernentes ao cumprimento do presente contrato, serão dirigidos aos endereços constantes no preâmbulo deste contrato.</w:t>
      </w:r>
    </w:p>
    <w:p w14:paraId="699C7026"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Fica ressalvada a possibilidade de alteração das condições contratuais em face da superveniência de normas federais e/ou municipais que as autorizem.</w:t>
      </w:r>
    </w:p>
    <w:p w14:paraId="31A35B64"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5EDD0E0B"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A Administração reserva-se o direito de executar através de outras contratadas, nos mesmos locais, serviços distintos dos abrangidos na presente contratação.</w:t>
      </w:r>
    </w:p>
    <w:p w14:paraId="6EBDBC15"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3FB7E62E"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 xml:space="preserve">No ato da assinatura deste instrumento foram apresentados todos os documentos exigidos pelo item 15.5 do </w:t>
      </w:r>
      <w:r w:rsidRPr="007550CE">
        <w:rPr>
          <w:rFonts w:ascii="Calibri Light" w:hAnsi="Calibri Light" w:cs="Calibri Light"/>
          <w:sz w:val="21"/>
          <w:szCs w:val="21"/>
        </w:rPr>
        <w:lastRenderedPageBreak/>
        <w:t>edital.</w:t>
      </w:r>
    </w:p>
    <w:p w14:paraId="6F443BBF"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Ficam fazendo parte integrante deste instrumento, para todos os efeitos legais, o edital da licitação que deu origem à contratação, com seus Anexos, Proposta da contratada e a ata da sessão pública do Pregão Eletrônico nº 0xx/SMSU/2023 do processo administrativo SEI nº 6029.202</w:t>
      </w:r>
      <w:r w:rsidR="000A2A8D" w:rsidRPr="007550CE">
        <w:rPr>
          <w:rFonts w:ascii="Calibri Light" w:hAnsi="Calibri Light" w:cs="Calibri Light"/>
          <w:sz w:val="21"/>
          <w:szCs w:val="21"/>
        </w:rPr>
        <w:t>4</w:t>
      </w:r>
      <w:r w:rsidRPr="007550CE">
        <w:rPr>
          <w:rFonts w:ascii="Calibri Light" w:hAnsi="Calibri Light" w:cs="Calibri Light"/>
          <w:sz w:val="21"/>
          <w:szCs w:val="21"/>
        </w:rPr>
        <w:t>/000</w:t>
      </w:r>
      <w:r w:rsidR="000A2A8D" w:rsidRPr="007550CE">
        <w:rPr>
          <w:rFonts w:ascii="Calibri Light" w:hAnsi="Calibri Light" w:cs="Calibri Light"/>
          <w:sz w:val="21"/>
          <w:szCs w:val="21"/>
        </w:rPr>
        <w:t>1709</w:t>
      </w:r>
      <w:r w:rsidRPr="007550CE">
        <w:rPr>
          <w:rFonts w:ascii="Calibri Light" w:hAnsi="Calibri Light" w:cs="Calibri Light"/>
          <w:sz w:val="21"/>
          <w:szCs w:val="21"/>
        </w:rPr>
        <w:t>-</w:t>
      </w:r>
      <w:r w:rsidR="000A2A8D" w:rsidRPr="007550CE">
        <w:rPr>
          <w:rFonts w:ascii="Calibri Light" w:hAnsi="Calibri Light" w:cs="Calibri Light"/>
          <w:sz w:val="21"/>
          <w:szCs w:val="21"/>
        </w:rPr>
        <w:t>5</w:t>
      </w:r>
      <w:r w:rsidRPr="007550CE">
        <w:rPr>
          <w:rFonts w:ascii="Calibri Light" w:hAnsi="Calibri Light" w:cs="Calibri Light"/>
          <w:sz w:val="21"/>
          <w:szCs w:val="21"/>
        </w:rPr>
        <w:t>.</w:t>
      </w:r>
    </w:p>
    <w:p w14:paraId="51C70650" w14:textId="77777777" w:rsidR="007550CE" w:rsidRDefault="008752F0" w:rsidP="005F33D6">
      <w:pPr>
        <w:pStyle w:val="PargrafodaLista"/>
        <w:numPr>
          <w:ilvl w:val="1"/>
          <w:numId w:val="32"/>
        </w:numPr>
        <w:spacing w:line="360" w:lineRule="auto"/>
        <w:rPr>
          <w:rFonts w:ascii="Calibri Light" w:hAnsi="Calibri Light" w:cs="Calibri Light"/>
          <w:sz w:val="21"/>
          <w:szCs w:val="21"/>
        </w:rPr>
      </w:pPr>
      <w:r w:rsidRPr="007550CE">
        <w:rPr>
          <w:rFonts w:ascii="Calibri Light" w:hAnsi="Calibri Light" w:cs="Calibri Light"/>
          <w:sz w:val="21"/>
          <w:szCs w:val="21"/>
        </w:rPr>
        <w:t>Os casos omissos serão decididos pelo contratante, segundo as disposições contidas na Lei Federal 14.133/2021 e demais normas federais aplicáveis, na legislação deste Município e normas e princípios gerais dos contratos.</w:t>
      </w:r>
    </w:p>
    <w:p w14:paraId="37533446" w14:textId="70DFB8F2" w:rsidR="00C04401" w:rsidRPr="007550CE" w:rsidRDefault="008752F0" w:rsidP="005F33D6">
      <w:pPr>
        <w:pStyle w:val="PargrafodaLista"/>
        <w:numPr>
          <w:ilvl w:val="1"/>
          <w:numId w:val="32"/>
        </w:numPr>
        <w:tabs>
          <w:tab w:val="left" w:pos="426"/>
        </w:tabs>
        <w:spacing w:line="360" w:lineRule="auto"/>
        <w:rPr>
          <w:rFonts w:ascii="Calibri Light" w:hAnsi="Calibri Light" w:cs="Calibri Light"/>
          <w:sz w:val="21"/>
          <w:szCs w:val="21"/>
        </w:rPr>
      </w:pPr>
      <w:r w:rsidRPr="007550CE">
        <w:rPr>
          <w:rFonts w:ascii="Calibri Light" w:hAnsi="Calibri Light" w:cs="Calibri Light"/>
          <w:sz w:val="21"/>
          <w:szCs w:val="21"/>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E0945D6"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1004" w:footer="0" w:gutter="0"/>
          <w:cols w:space="720"/>
        </w:sectPr>
      </w:pPr>
    </w:p>
    <w:p w14:paraId="7A1959A1" w14:textId="77777777" w:rsidR="00C04401" w:rsidRPr="00D9398D" w:rsidRDefault="00C04401" w:rsidP="00D9398D">
      <w:pPr>
        <w:spacing w:line="360" w:lineRule="auto"/>
        <w:jc w:val="both"/>
        <w:rPr>
          <w:rFonts w:ascii="Calibri Light" w:hAnsi="Calibri Light" w:cs="Calibri Light"/>
          <w:sz w:val="21"/>
          <w:szCs w:val="21"/>
        </w:rPr>
      </w:pPr>
    </w:p>
    <w:p w14:paraId="3990788A" w14:textId="77777777" w:rsidR="00C04401" w:rsidRPr="007550CE" w:rsidRDefault="008752F0" w:rsidP="00D9398D">
      <w:pPr>
        <w:spacing w:line="360" w:lineRule="auto"/>
        <w:jc w:val="both"/>
        <w:rPr>
          <w:rFonts w:ascii="Calibri Light" w:hAnsi="Calibri Light" w:cs="Calibri Light"/>
          <w:b/>
          <w:bCs/>
          <w:sz w:val="21"/>
          <w:szCs w:val="21"/>
        </w:rPr>
      </w:pPr>
      <w:r w:rsidRPr="007550CE">
        <w:rPr>
          <w:rFonts w:ascii="Calibri Light" w:hAnsi="Calibri Light" w:cs="Calibri Light"/>
          <w:b/>
          <w:bCs/>
          <w:sz w:val="21"/>
          <w:szCs w:val="21"/>
        </w:rPr>
        <w:t>CLÁUSULA DÉCIMA - DO FORO</w:t>
      </w:r>
    </w:p>
    <w:p w14:paraId="766D1421" w14:textId="30F8FD4B" w:rsidR="00C04401" w:rsidRPr="007550CE" w:rsidRDefault="008752F0" w:rsidP="005F33D6">
      <w:pPr>
        <w:pStyle w:val="PargrafodaLista"/>
        <w:numPr>
          <w:ilvl w:val="1"/>
          <w:numId w:val="33"/>
        </w:numPr>
        <w:tabs>
          <w:tab w:val="left" w:pos="426"/>
        </w:tabs>
        <w:spacing w:line="360" w:lineRule="auto"/>
        <w:rPr>
          <w:rFonts w:ascii="Calibri Light" w:hAnsi="Calibri Light" w:cs="Calibri Light"/>
          <w:sz w:val="21"/>
          <w:szCs w:val="21"/>
        </w:rPr>
      </w:pPr>
      <w:r w:rsidRPr="007550CE">
        <w:rPr>
          <w:rFonts w:ascii="Calibri Light" w:hAnsi="Calibri Light" w:cs="Calibri Light"/>
          <w:sz w:val="21"/>
          <w:szCs w:val="21"/>
        </w:rPr>
        <w:t>Fica eleito o foro da Fazenda Pública da Comarca desta Capital para todo e qualquer procedimento judicial oriundo deste Contrato, com expressa renúncia de qualquer outro, por mais especial ou privilegiado que seja ou venha a ser.</w:t>
      </w:r>
    </w:p>
    <w:p w14:paraId="51AA3990" w14:textId="77777777" w:rsidR="00C04401" w:rsidRPr="00D9398D" w:rsidRDefault="00C04401" w:rsidP="00D9398D">
      <w:pPr>
        <w:spacing w:line="360" w:lineRule="auto"/>
        <w:jc w:val="both"/>
        <w:rPr>
          <w:rFonts w:ascii="Calibri Light" w:hAnsi="Calibri Light" w:cs="Calibri Light"/>
          <w:sz w:val="21"/>
          <w:szCs w:val="21"/>
        </w:rPr>
      </w:pPr>
    </w:p>
    <w:p w14:paraId="0A6F21A8"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E para firmeza e validade de tudo quanto ficou estabelecido, lavrou-se o presente termo de contrato, em 02 (duas) vias de igual teor, o qual depois de lido e achado conforme, vai assinado e rubricado pelas partes contratantes e duas testemunhas presentes ao ato.</w:t>
      </w:r>
    </w:p>
    <w:p w14:paraId="646AE36D" w14:textId="77777777" w:rsidR="00C04401" w:rsidRPr="007550CE" w:rsidRDefault="00C04401" w:rsidP="00D9398D">
      <w:pPr>
        <w:spacing w:line="360" w:lineRule="auto"/>
        <w:jc w:val="both"/>
        <w:rPr>
          <w:rFonts w:ascii="Calibri Light" w:hAnsi="Calibri Light" w:cs="Calibri Light"/>
          <w:sz w:val="20"/>
          <w:szCs w:val="20"/>
        </w:rPr>
      </w:pPr>
    </w:p>
    <w:p w14:paraId="7803DF28"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São Paulo,     de</w:t>
      </w:r>
      <w:r w:rsidRPr="007550CE">
        <w:rPr>
          <w:rFonts w:ascii="Calibri Light" w:hAnsi="Calibri Light" w:cs="Calibri Light"/>
          <w:sz w:val="20"/>
          <w:szCs w:val="20"/>
        </w:rPr>
        <w:tab/>
        <w:t>de 2024.</w:t>
      </w:r>
    </w:p>
    <w:p w14:paraId="4794E9FB" w14:textId="77777777" w:rsidR="00C04401" w:rsidRPr="007550CE" w:rsidRDefault="00C04401" w:rsidP="00D9398D">
      <w:pPr>
        <w:spacing w:line="360" w:lineRule="auto"/>
        <w:jc w:val="both"/>
        <w:rPr>
          <w:rFonts w:ascii="Calibri Light" w:hAnsi="Calibri Light" w:cs="Calibri Light"/>
          <w:sz w:val="20"/>
          <w:szCs w:val="20"/>
        </w:rPr>
      </w:pPr>
    </w:p>
    <w:p w14:paraId="763355E2" w14:textId="3E2686A2"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Contratante:</w:t>
      </w:r>
    </w:p>
    <w:p w14:paraId="35BF05B7" w14:textId="4D7B826E"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noProof/>
          <w:sz w:val="20"/>
          <w:szCs w:val="20"/>
        </w:rPr>
        <mc:AlternateContent>
          <mc:Choice Requires="wps">
            <w:drawing>
              <wp:anchor distT="0" distB="0" distL="0" distR="0" simplePos="0" relativeHeight="487591936" behindDoc="1" locked="0" layoutInCell="1" allowOverlap="1" wp14:anchorId="02B96BB1" wp14:editId="19E6FCC3">
                <wp:simplePos x="0" y="0"/>
                <wp:positionH relativeFrom="page">
                  <wp:posOffset>2778125</wp:posOffset>
                </wp:positionH>
                <wp:positionV relativeFrom="paragraph">
                  <wp:posOffset>207645</wp:posOffset>
                </wp:positionV>
                <wp:extent cx="1993900" cy="1270"/>
                <wp:effectExtent l="0" t="0" r="0" b="0"/>
                <wp:wrapTopAndBottom/>
                <wp:docPr id="373204660"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93900" cy="1270"/>
                        </a:xfrm>
                        <a:custGeom>
                          <a:avLst/>
                          <a:gdLst>
                            <a:gd name="T0" fmla="+- 0 4375 4375"/>
                            <a:gd name="T1" fmla="*/ T0 w 3140"/>
                            <a:gd name="T2" fmla="+- 0 7514 4375"/>
                            <a:gd name="T3" fmla="*/ T2 w 3140"/>
                          </a:gdLst>
                          <a:ahLst/>
                          <a:cxnLst>
                            <a:cxn ang="0">
                              <a:pos x="T1" y="0"/>
                            </a:cxn>
                            <a:cxn ang="0">
                              <a:pos x="T3" y="0"/>
                            </a:cxn>
                          </a:cxnLst>
                          <a:rect l="0" t="0" r="r" b="b"/>
                          <a:pathLst>
                            <a:path w="3140">
                              <a:moveTo>
                                <a:pt x="0" y="0"/>
                              </a:moveTo>
                              <a:lnTo>
                                <a:pt x="3139" y="0"/>
                              </a:lnTo>
                            </a:path>
                          </a:pathLst>
                        </a:custGeom>
                        <a:noFill/>
                        <a:ln w="75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0F406" id="Freeform 13" o:spid="_x0000_s1026" style="position:absolute;margin-left:218.75pt;margin-top:16.35pt;width:157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" path="m,l3139,e" filled="f" strokeweight=".20914mm">
                <v:path arrowok="t" o:connecttype="custom" o:connectlocs="0,0;1993265,0" o:connectangles="0,0"/>
                <w10:wrap type="topAndBottom" anchorx="page"/>
              </v:shape>
            </w:pict>
          </mc:Fallback>
        </mc:AlternateContent>
      </w:r>
    </w:p>
    <w:p w14:paraId="7C4B1EF5" w14:textId="77777777" w:rsidR="00C04401" w:rsidRPr="007550CE" w:rsidRDefault="008752F0" w:rsidP="007550CE">
      <w:pPr>
        <w:spacing w:line="360" w:lineRule="auto"/>
        <w:jc w:val="center"/>
        <w:rPr>
          <w:rFonts w:ascii="Calibri Light" w:hAnsi="Calibri Light" w:cs="Calibri Light"/>
          <w:sz w:val="20"/>
          <w:szCs w:val="20"/>
        </w:rPr>
      </w:pPr>
      <w:r w:rsidRPr="007550CE">
        <w:rPr>
          <w:rFonts w:ascii="Calibri Light" w:hAnsi="Calibri Light" w:cs="Calibri Light"/>
          <w:sz w:val="20"/>
          <w:szCs w:val="20"/>
        </w:rPr>
        <w:t>ALCIDES FAGOTTI JUNIOR</w:t>
      </w:r>
    </w:p>
    <w:p w14:paraId="68EFA944" w14:textId="77777777" w:rsidR="00C04401" w:rsidRPr="007550CE" w:rsidRDefault="008752F0" w:rsidP="007550CE">
      <w:pPr>
        <w:spacing w:line="360" w:lineRule="auto"/>
        <w:jc w:val="center"/>
        <w:rPr>
          <w:rFonts w:ascii="Calibri Light" w:hAnsi="Calibri Light" w:cs="Calibri Light"/>
          <w:sz w:val="20"/>
          <w:szCs w:val="20"/>
        </w:rPr>
      </w:pPr>
      <w:r w:rsidRPr="007550CE">
        <w:rPr>
          <w:rFonts w:ascii="Calibri Light" w:hAnsi="Calibri Light" w:cs="Calibri Light"/>
          <w:sz w:val="20"/>
          <w:szCs w:val="20"/>
        </w:rPr>
        <w:t>Secretário Adjunto SMSU</w:t>
      </w:r>
    </w:p>
    <w:p w14:paraId="187B6C61" w14:textId="6D179E73"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Contratada:</w:t>
      </w:r>
    </w:p>
    <w:p w14:paraId="51F97F02" w14:textId="77777777" w:rsidR="00C04401" w:rsidRPr="007550CE" w:rsidRDefault="00C04401" w:rsidP="00D9398D">
      <w:pPr>
        <w:spacing w:line="360" w:lineRule="auto"/>
        <w:jc w:val="both"/>
        <w:rPr>
          <w:rFonts w:ascii="Calibri Light" w:hAnsi="Calibri Light" w:cs="Calibri Light"/>
          <w:sz w:val="20"/>
          <w:szCs w:val="20"/>
        </w:rPr>
      </w:pPr>
    </w:p>
    <w:p w14:paraId="6B8A4B49" w14:textId="67F5229D"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noProof/>
          <w:sz w:val="20"/>
          <w:szCs w:val="20"/>
        </w:rPr>
        <mc:AlternateContent>
          <mc:Choice Requires="wps">
            <w:drawing>
              <wp:anchor distT="0" distB="0" distL="0" distR="0" simplePos="0" relativeHeight="487592448" behindDoc="1" locked="0" layoutInCell="1" allowOverlap="1" wp14:anchorId="1E65182E" wp14:editId="3D93BE37">
                <wp:simplePos x="0" y="0"/>
                <wp:positionH relativeFrom="page">
                  <wp:posOffset>3009900</wp:posOffset>
                </wp:positionH>
                <wp:positionV relativeFrom="paragraph">
                  <wp:posOffset>163830</wp:posOffset>
                </wp:positionV>
                <wp:extent cx="1483360" cy="1270"/>
                <wp:effectExtent l="0" t="0" r="0" b="0"/>
                <wp:wrapTopAndBottom/>
                <wp:docPr id="643797933"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3360" cy="1270"/>
                        </a:xfrm>
                        <a:custGeom>
                          <a:avLst/>
                          <a:gdLst>
                            <a:gd name="T0" fmla="+- 0 4740 4740"/>
                            <a:gd name="T1" fmla="*/ T0 w 2336"/>
                            <a:gd name="T2" fmla="+- 0 7075 4740"/>
                            <a:gd name="T3" fmla="*/ T2 w 2336"/>
                          </a:gdLst>
                          <a:ahLst/>
                          <a:cxnLst>
                            <a:cxn ang="0">
                              <a:pos x="T1" y="0"/>
                            </a:cxn>
                            <a:cxn ang="0">
                              <a:pos x="T3" y="0"/>
                            </a:cxn>
                          </a:cxnLst>
                          <a:rect l="0" t="0" r="r" b="b"/>
                          <a:pathLst>
                            <a:path w="2336">
                              <a:moveTo>
                                <a:pt x="0" y="0"/>
                              </a:moveTo>
                              <a:lnTo>
                                <a:pt x="2335" y="0"/>
                              </a:lnTo>
                            </a:path>
                          </a:pathLst>
                        </a:custGeom>
                        <a:noFill/>
                        <a:ln w="75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C9307" id="Freeform 12" o:spid="_x0000_s1026" style="position:absolute;margin-left:237pt;margin-top:12.9pt;width:116.8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" path="m,l2335,e" filled="f" strokeweight=".20914mm">
                <v:path arrowok="t" o:connecttype="custom" o:connectlocs="0,0;1482725,0" o:connectangles="0,0"/>
                <w10:wrap type="topAndBottom" anchorx="page"/>
              </v:shape>
            </w:pict>
          </mc:Fallback>
        </mc:AlternateContent>
      </w:r>
    </w:p>
    <w:p w14:paraId="33772E60"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CONTRATADA</w:t>
      </w:r>
    </w:p>
    <w:p w14:paraId="7E3AE047"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Nome:</w:t>
      </w:r>
    </w:p>
    <w:p w14:paraId="33BB07F8"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RG:</w:t>
      </w:r>
      <w:r w:rsidRPr="007550CE">
        <w:rPr>
          <w:rFonts w:ascii="Calibri Light" w:hAnsi="Calibri Light" w:cs="Calibri Light"/>
          <w:b/>
          <w:bCs/>
          <w:sz w:val="20"/>
          <w:szCs w:val="20"/>
        </w:rPr>
        <w:tab/>
        <w:t>Cargo:</w:t>
      </w:r>
    </w:p>
    <w:p w14:paraId="614AC170"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Testemunhas:</w:t>
      </w:r>
    </w:p>
    <w:p w14:paraId="0BEBC620" w14:textId="77777777" w:rsidR="00C04401" w:rsidRPr="007550CE" w:rsidRDefault="00C04401" w:rsidP="00D9398D">
      <w:pPr>
        <w:spacing w:line="360" w:lineRule="auto"/>
        <w:jc w:val="both"/>
        <w:rPr>
          <w:rFonts w:ascii="Calibri Light" w:hAnsi="Calibri Light" w:cs="Calibri Light"/>
          <w:sz w:val="20"/>
          <w:szCs w:val="20"/>
        </w:rPr>
        <w:sectPr w:rsidR="00C04401" w:rsidRPr="007550CE" w:rsidSect="00D61213">
          <w:type w:val="continuous"/>
          <w:pgSz w:w="11910" w:h="16840"/>
          <w:pgMar w:top="1440" w:right="1080" w:bottom="1440" w:left="1080" w:header="1004" w:footer="0" w:gutter="0"/>
          <w:cols w:space="720"/>
        </w:sectPr>
      </w:pPr>
    </w:p>
    <w:p w14:paraId="6F1C6455" w14:textId="77777777" w:rsidR="00C04401" w:rsidRPr="00D9398D" w:rsidRDefault="00C04401" w:rsidP="00D9398D">
      <w:pPr>
        <w:spacing w:line="360" w:lineRule="auto"/>
        <w:jc w:val="both"/>
        <w:rPr>
          <w:rFonts w:ascii="Calibri Light" w:hAnsi="Calibri Light" w:cs="Calibri Light"/>
          <w:sz w:val="21"/>
          <w:szCs w:val="21"/>
        </w:rPr>
      </w:pPr>
    </w:p>
    <w:p w14:paraId="5F1817E8" w14:textId="77777777" w:rsidR="007550CE" w:rsidRDefault="007550CE">
      <w:pPr>
        <w:rPr>
          <w:rFonts w:ascii="Calibri Light" w:hAnsi="Calibri Light" w:cs="Calibri Light"/>
          <w:sz w:val="21"/>
          <w:szCs w:val="21"/>
        </w:rPr>
      </w:pPr>
      <w:r>
        <w:rPr>
          <w:rFonts w:ascii="Calibri Light" w:hAnsi="Calibri Light" w:cs="Calibri Light"/>
          <w:sz w:val="21"/>
          <w:szCs w:val="21"/>
        </w:rPr>
        <w:br w:type="page"/>
      </w:r>
    </w:p>
    <w:p w14:paraId="2F41FF40" w14:textId="20D67A21"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w:lastRenderedPageBreak/>
        <mc:AlternateContent>
          <mc:Choice Requires="wps">
            <w:drawing>
              <wp:inline distT="0" distB="0" distL="0" distR="0" wp14:anchorId="275D5D01" wp14:editId="2EB546F9">
                <wp:extent cx="6477000" cy="170815"/>
                <wp:effectExtent l="12700" t="6985" r="6350" b="12700"/>
                <wp:docPr id="127587071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708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DFBD26C" w14:textId="77777777" w:rsidR="00C04401" w:rsidRDefault="008752F0" w:rsidP="007550CE">
                            <w:pPr>
                              <w:spacing w:before="20"/>
                              <w:ind w:left="3651" w:right="3651"/>
                              <w:jc w:val="center"/>
                              <w:outlineLvl w:val="0"/>
                              <w:rPr>
                                <w:b/>
                                <w:sz w:val="18"/>
                              </w:rPr>
                            </w:pPr>
                            <w:bookmarkStart w:id="23" w:name="_Toc160798724"/>
                            <w:r>
                              <w:rPr>
                                <w:b/>
                                <w:sz w:val="18"/>
                              </w:rPr>
                              <w:t>ANEXO</w:t>
                            </w:r>
                            <w:r>
                              <w:rPr>
                                <w:b/>
                                <w:spacing w:val="-2"/>
                                <w:sz w:val="18"/>
                              </w:rPr>
                              <w:t xml:space="preserve"> </w:t>
                            </w:r>
                            <w:r>
                              <w:rPr>
                                <w:b/>
                                <w:sz w:val="18"/>
                              </w:rPr>
                              <w:t>IV</w:t>
                            </w:r>
                            <w:r>
                              <w:rPr>
                                <w:b/>
                                <w:spacing w:val="-6"/>
                                <w:sz w:val="18"/>
                              </w:rPr>
                              <w:t xml:space="preserve"> </w:t>
                            </w:r>
                            <w:r>
                              <w:rPr>
                                <w:b/>
                                <w:sz w:val="18"/>
                              </w:rPr>
                              <w:t>-</w:t>
                            </w:r>
                            <w:r>
                              <w:rPr>
                                <w:b/>
                                <w:spacing w:val="4"/>
                                <w:sz w:val="18"/>
                              </w:rPr>
                              <w:t xml:space="preserve"> </w:t>
                            </w:r>
                            <w:r>
                              <w:rPr>
                                <w:b/>
                                <w:sz w:val="18"/>
                              </w:rPr>
                              <w:t>MODELO</w:t>
                            </w:r>
                            <w:r>
                              <w:rPr>
                                <w:b/>
                                <w:spacing w:val="-2"/>
                                <w:sz w:val="18"/>
                              </w:rPr>
                              <w:t xml:space="preserve"> </w:t>
                            </w:r>
                            <w:r>
                              <w:rPr>
                                <w:b/>
                                <w:sz w:val="18"/>
                              </w:rPr>
                              <w:t>DE</w:t>
                            </w:r>
                            <w:r>
                              <w:rPr>
                                <w:b/>
                                <w:spacing w:val="4"/>
                                <w:sz w:val="18"/>
                              </w:rPr>
                              <w:t xml:space="preserve"> </w:t>
                            </w:r>
                            <w:r>
                              <w:rPr>
                                <w:b/>
                                <w:sz w:val="18"/>
                              </w:rPr>
                              <w:t>DECLARAÇÃO</w:t>
                            </w:r>
                            <w:bookmarkEnd w:id="23"/>
                          </w:p>
                        </w:txbxContent>
                      </wps:txbx>
                      <wps:bodyPr rot="0" vert="horz" wrap="square" lIns="0" tIns="0" rIns="0" bIns="0" anchor="t" anchorCtr="0" upright="1">
                        <a:noAutofit/>
                      </wps:bodyPr>
                    </wps:wsp>
                  </a:graphicData>
                </a:graphic>
              </wp:inline>
            </w:drawing>
          </mc:Choice>
          <mc:Fallback>
            <w:pict>
              <v:shape w14:anchorId="275D5D01" id="Text Box 11" o:spid="_x0000_s1029" type="#_x0000_t202" style="width:510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" filled="f" strokeweight=".48pt">
                <v:textbox inset="0,0,0,0">
                  <w:txbxContent>
                    <w:p w14:paraId="4DFBD26C" w14:textId="77777777" w:rsidR="00C04401" w:rsidRDefault="008752F0" w:rsidP="007550CE">
                      <w:pPr>
                        <w:spacing w:before="20"/>
                        <w:ind w:left="3651" w:right="3651"/>
                        <w:jc w:val="center"/>
                        <w:outlineLvl w:val="0"/>
                        <w:rPr>
                          <w:b/>
                          <w:sz w:val="18"/>
                        </w:rPr>
                      </w:pPr>
                      <w:bookmarkStart w:id="27" w:name="_Toc160798724"/>
                      <w:r>
                        <w:rPr>
                          <w:b/>
                          <w:sz w:val="18"/>
                        </w:rPr>
                        <w:t>ANEXO</w:t>
                      </w:r>
                      <w:r>
                        <w:rPr>
                          <w:b/>
                          <w:spacing w:val="-2"/>
                          <w:sz w:val="18"/>
                        </w:rPr>
                        <w:t xml:space="preserve"> </w:t>
                      </w:r>
                      <w:r>
                        <w:rPr>
                          <w:b/>
                          <w:sz w:val="18"/>
                        </w:rPr>
                        <w:t>IV</w:t>
                      </w:r>
                      <w:r>
                        <w:rPr>
                          <w:b/>
                          <w:spacing w:val="-6"/>
                          <w:sz w:val="18"/>
                        </w:rPr>
                        <w:t xml:space="preserve"> </w:t>
                      </w:r>
                      <w:r>
                        <w:rPr>
                          <w:b/>
                          <w:sz w:val="18"/>
                        </w:rPr>
                        <w:t>-</w:t>
                      </w:r>
                      <w:r>
                        <w:rPr>
                          <w:b/>
                          <w:spacing w:val="4"/>
                          <w:sz w:val="18"/>
                        </w:rPr>
                        <w:t xml:space="preserve"> </w:t>
                      </w:r>
                      <w:r>
                        <w:rPr>
                          <w:b/>
                          <w:sz w:val="18"/>
                        </w:rPr>
                        <w:t>MODELO</w:t>
                      </w:r>
                      <w:r>
                        <w:rPr>
                          <w:b/>
                          <w:spacing w:val="-2"/>
                          <w:sz w:val="18"/>
                        </w:rPr>
                        <w:t xml:space="preserve"> </w:t>
                      </w:r>
                      <w:r>
                        <w:rPr>
                          <w:b/>
                          <w:sz w:val="18"/>
                        </w:rPr>
                        <w:t>DE</w:t>
                      </w:r>
                      <w:r>
                        <w:rPr>
                          <w:b/>
                          <w:spacing w:val="4"/>
                          <w:sz w:val="18"/>
                        </w:rPr>
                        <w:t xml:space="preserve"> </w:t>
                      </w:r>
                      <w:r>
                        <w:rPr>
                          <w:b/>
                          <w:sz w:val="18"/>
                        </w:rPr>
                        <w:t>DECLARAÇÃO</w:t>
                      </w:r>
                      <w:bookmarkEnd w:id="27"/>
                    </w:p>
                  </w:txbxContent>
                </v:textbox>
                <w10:anchorlock/>
              </v:shape>
            </w:pict>
          </mc:Fallback>
        </mc:AlternateContent>
      </w:r>
    </w:p>
    <w:p w14:paraId="11EA0329" w14:textId="77777777" w:rsidR="00C04401" w:rsidRPr="00D9398D" w:rsidRDefault="00C04401" w:rsidP="00D9398D">
      <w:pPr>
        <w:spacing w:line="360" w:lineRule="auto"/>
        <w:jc w:val="both"/>
        <w:rPr>
          <w:rFonts w:ascii="Calibri Light" w:hAnsi="Calibri Light" w:cs="Calibri Light"/>
          <w:sz w:val="21"/>
          <w:szCs w:val="21"/>
        </w:rPr>
      </w:pPr>
    </w:p>
    <w:p w14:paraId="4D72D2A4" w14:textId="79372C25"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(PAPEL TIMBRADO DA EMPRESA LICITANTE)</w:t>
      </w:r>
    </w:p>
    <w:p w14:paraId="4907CA39" w14:textId="77777777" w:rsidR="00C04401" w:rsidRPr="007550CE" w:rsidRDefault="00C04401" w:rsidP="00D9398D">
      <w:pPr>
        <w:spacing w:line="360" w:lineRule="auto"/>
        <w:jc w:val="both"/>
        <w:rPr>
          <w:rFonts w:ascii="Calibri Light" w:hAnsi="Calibri Light" w:cs="Calibri Light"/>
          <w:sz w:val="20"/>
          <w:szCs w:val="20"/>
        </w:rPr>
      </w:pPr>
    </w:p>
    <w:p w14:paraId="4AE5D515"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A</w:t>
      </w:r>
      <w:r w:rsidRPr="007550CE">
        <w:rPr>
          <w:rFonts w:ascii="Calibri Light" w:hAnsi="Calibri Light" w:cs="Calibri Light"/>
          <w:sz w:val="20"/>
          <w:szCs w:val="20"/>
        </w:rPr>
        <w:tab/>
        <w:t>empresa</w:t>
      </w:r>
      <w:r w:rsidRPr="007550CE">
        <w:rPr>
          <w:rFonts w:ascii="Calibri Light" w:hAnsi="Calibri Light" w:cs="Calibri Light"/>
          <w:sz w:val="20"/>
          <w:szCs w:val="20"/>
        </w:rPr>
        <w:tab/>
        <w:t>....................................................................................................,</w:t>
      </w:r>
      <w:r w:rsidRPr="007550CE">
        <w:rPr>
          <w:rFonts w:ascii="Calibri Light" w:hAnsi="Calibri Light" w:cs="Calibri Light"/>
          <w:sz w:val="20"/>
          <w:szCs w:val="20"/>
        </w:rPr>
        <w:tab/>
        <w:t>com</w:t>
      </w:r>
      <w:r w:rsidRPr="007550CE">
        <w:rPr>
          <w:rFonts w:ascii="Calibri Light" w:hAnsi="Calibri Light" w:cs="Calibri Light"/>
          <w:sz w:val="20"/>
          <w:szCs w:val="20"/>
        </w:rPr>
        <w:tab/>
        <w:t>sede</w:t>
      </w:r>
      <w:r w:rsidRPr="007550CE">
        <w:rPr>
          <w:rFonts w:ascii="Calibri Light" w:hAnsi="Calibri Light" w:cs="Calibri Light"/>
          <w:sz w:val="20"/>
          <w:szCs w:val="20"/>
        </w:rPr>
        <w:tab/>
        <w:t>na</w:t>
      </w:r>
    </w:p>
    <w:p w14:paraId="6E2C6171"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w:t>
      </w:r>
      <w:r w:rsidRPr="007550CE">
        <w:rPr>
          <w:rFonts w:ascii="Calibri Light" w:hAnsi="Calibri Light" w:cs="Calibri Light"/>
          <w:sz w:val="20"/>
          <w:szCs w:val="20"/>
        </w:rPr>
        <w:tab/>
        <w:t>nº</w:t>
      </w:r>
      <w:r w:rsidRPr="007550CE">
        <w:rPr>
          <w:rFonts w:ascii="Calibri Light" w:hAnsi="Calibri Light" w:cs="Calibri Light"/>
          <w:sz w:val="20"/>
          <w:szCs w:val="20"/>
        </w:rPr>
        <w:tab/>
        <w:t>.................,</w:t>
      </w:r>
      <w:r w:rsidRPr="007550CE">
        <w:rPr>
          <w:rFonts w:ascii="Calibri Light" w:hAnsi="Calibri Light" w:cs="Calibri Light"/>
          <w:sz w:val="20"/>
          <w:szCs w:val="20"/>
        </w:rPr>
        <w:tab/>
        <w:t>C.N.P.J.</w:t>
      </w:r>
      <w:r w:rsidRPr="007550CE">
        <w:rPr>
          <w:rFonts w:ascii="Calibri Light" w:hAnsi="Calibri Light" w:cs="Calibri Light"/>
          <w:sz w:val="20"/>
          <w:szCs w:val="20"/>
        </w:rPr>
        <w:tab/>
        <w:t>nº</w:t>
      </w:r>
    </w:p>
    <w:p w14:paraId="37A30B96"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w:t>
      </w:r>
    </w:p>
    <w:p w14:paraId="050043C0" w14:textId="77777777" w:rsidR="00C04401" w:rsidRPr="007550CE" w:rsidRDefault="00C04401" w:rsidP="00D9398D">
      <w:pPr>
        <w:spacing w:line="360" w:lineRule="auto"/>
        <w:jc w:val="both"/>
        <w:rPr>
          <w:rFonts w:ascii="Calibri Light" w:hAnsi="Calibri Light" w:cs="Calibri Light"/>
          <w:sz w:val="20"/>
          <w:szCs w:val="20"/>
        </w:rPr>
      </w:pPr>
    </w:p>
    <w:p w14:paraId="3CD0B25B"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DECLARA:</w:t>
      </w:r>
    </w:p>
    <w:p w14:paraId="2D571A29" w14:textId="77777777"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rFonts w:ascii="Calibri Light" w:hAnsi="Calibri Light" w:cs="Calibri Light"/>
          <w:sz w:val="20"/>
          <w:szCs w:val="20"/>
        </w:rPr>
        <w:t>para fins do disposto no inciso VI do artigo 68 da Lei Federal nº 14.133/21, que não emprega menor de dezoito anos em trabalho noturno, perigoso ou insalubre e não emprega menor de dezesseis anos, salvo a partir de 14 anos, na condição de aprendiz;</w:t>
      </w:r>
    </w:p>
    <w:p w14:paraId="01936D37" w14:textId="7A764ECB"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noProof/>
          <w:sz w:val="20"/>
          <w:szCs w:val="20"/>
        </w:rPr>
        <mc:AlternateContent>
          <mc:Choice Requires="wps">
            <w:drawing>
              <wp:anchor distT="0" distB="0" distL="114300" distR="114300" simplePos="0" relativeHeight="486875648" behindDoc="1" locked="0" layoutInCell="1" allowOverlap="1" wp14:anchorId="1297262A" wp14:editId="54F29CCD">
                <wp:simplePos x="0" y="0"/>
                <wp:positionH relativeFrom="page">
                  <wp:posOffset>6022340</wp:posOffset>
                </wp:positionH>
                <wp:positionV relativeFrom="paragraph">
                  <wp:posOffset>121285</wp:posOffset>
                </wp:positionV>
                <wp:extent cx="1000125" cy="6350"/>
                <wp:effectExtent l="0" t="0" r="0" b="0"/>
                <wp:wrapNone/>
                <wp:docPr id="5561662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FB586" id="Rectangle 10" o:spid="_x0000_s1026" style="position:absolute;margin-left:474.2pt;margin-top:9.55pt;width:78.75pt;height:.5pt;z-index:-164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" fillcolor="black" stroked="f">
                <w10:wrap anchorx="page"/>
              </v:rect>
            </w:pict>
          </mc:Fallback>
        </mc:AlternateContent>
      </w:r>
      <w:r w:rsidRPr="007550CE">
        <w:rPr>
          <w:rFonts w:ascii="Calibri Light" w:hAnsi="Calibri Light" w:cs="Calibri Light"/>
          <w:sz w:val="20"/>
          <w:szCs w:val="20"/>
        </w:rPr>
        <w:t xml:space="preserve">que até a presente data, inexistem fatos impeditivos para a sua habilitação no presente processo licitatório, </w:t>
      </w:r>
      <w:r w:rsidRPr="007550CE">
        <w:rPr>
          <w:rFonts w:ascii="Calibri Light" w:hAnsi="Calibri Light" w:cs="Calibri Light"/>
          <w:sz w:val="20"/>
          <w:szCs w:val="2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7550CE">
        <w:rPr>
          <w:rFonts w:ascii="Calibri Light" w:hAnsi="Calibri Light" w:cs="Calibri Light"/>
          <w:sz w:val="20"/>
          <w:szCs w:val="20"/>
        </w:rPr>
        <w:t>, estando ciente da obrigatoriedade de declarar ocorrências posteriores;</w:t>
      </w:r>
    </w:p>
    <w:p w14:paraId="0FD1940D" w14:textId="77777777"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rFonts w:ascii="Calibri Light" w:hAnsi="Calibri Light" w:cs="Calibri Light"/>
          <w:sz w:val="20"/>
          <w:szCs w:val="20"/>
        </w:rPr>
        <w:t>que não se encontra declarada inidônea, nem suspensa ou impedida de licitar e contratar com a Administração Pública;</w:t>
      </w:r>
    </w:p>
    <w:p w14:paraId="76296B9F" w14:textId="77777777"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rFonts w:ascii="Calibri Light" w:hAnsi="Calibri Light" w:cs="Calibri Light"/>
          <w:sz w:val="20"/>
          <w:szCs w:val="20"/>
        </w:rPr>
        <w:t>que observou e atende plenamente aos requisitos previstos aos parágrafos §1º, §2º, §3º do artigo 4º da Lei federal nº 14.133/21 (aplicável a ME/EPP);</w:t>
      </w:r>
    </w:p>
    <w:p w14:paraId="2E12A13F" w14:textId="77777777"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rFonts w:ascii="Calibri Light" w:hAnsi="Calibri Light" w:cs="Calibri Light"/>
          <w:sz w:val="20"/>
          <w:szCs w:val="20"/>
        </w:rPr>
        <w:t>que suas propostas econômicas compreende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1BC0AE1A" w14:textId="77777777"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rFonts w:ascii="Calibri Light" w:hAnsi="Calibri Light" w:cs="Calibri Light"/>
          <w:sz w:val="20"/>
          <w:szCs w:val="20"/>
        </w:rPr>
        <w:t>que cumpre as exigências de reserva de cargos para pessoa com deficiência e para reabilitado da Previdência Social;</w:t>
      </w:r>
    </w:p>
    <w:p w14:paraId="49E3E879" w14:textId="77777777"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rFonts w:ascii="Calibri Light" w:hAnsi="Calibri Light" w:cs="Calibri Light"/>
          <w:sz w:val="20"/>
          <w:szCs w:val="20"/>
        </w:rPr>
        <w:t>não possui, em sua cadeia produtiva, empregados executando trabalho degradante ou forçado, observando o disposto nos incisos II e IV do artigo 1º e no inciso III do artigo 5º da CF/88;</w:t>
      </w:r>
    </w:p>
    <w:p w14:paraId="475A394E" w14:textId="77777777" w:rsidR="00C04401" w:rsidRPr="007550CE" w:rsidRDefault="008752F0" w:rsidP="005F33D6">
      <w:pPr>
        <w:pStyle w:val="PargrafodaLista"/>
        <w:numPr>
          <w:ilvl w:val="0"/>
          <w:numId w:val="34"/>
        </w:numPr>
        <w:spacing w:line="360" w:lineRule="auto"/>
        <w:ind w:left="284" w:hanging="284"/>
        <w:rPr>
          <w:rFonts w:ascii="Calibri Light" w:hAnsi="Calibri Light" w:cs="Calibri Light"/>
          <w:sz w:val="20"/>
          <w:szCs w:val="20"/>
        </w:rPr>
      </w:pPr>
      <w:r w:rsidRPr="007550CE">
        <w:rPr>
          <w:rFonts w:ascii="Calibri Light" w:hAnsi="Calibri Light" w:cs="Calibri Light"/>
          <w:sz w:val="20"/>
          <w:szCs w:val="20"/>
        </w:rPr>
        <w:t>que, em se tratando de microempresa, empresa de pequeno porte ou sociedade cooperativa, que cumpre os requisitos estabelecidos no artigo 3º da Lei Complementar nº 123, de 2006, estando apto a usufruir do tratamento estabelecido em seus artigos 42 a 49.</w:t>
      </w:r>
    </w:p>
    <w:p w14:paraId="3F8CFB5E" w14:textId="77777777" w:rsidR="007550CE" w:rsidRPr="007550CE" w:rsidRDefault="007550CE" w:rsidP="007550CE">
      <w:pPr>
        <w:pStyle w:val="PargrafodaLista"/>
        <w:spacing w:line="360" w:lineRule="auto"/>
        <w:ind w:left="720"/>
        <w:rPr>
          <w:rFonts w:ascii="Calibri Light" w:hAnsi="Calibri Light" w:cs="Calibri Light"/>
          <w:sz w:val="20"/>
          <w:szCs w:val="20"/>
        </w:rPr>
      </w:pPr>
    </w:p>
    <w:p w14:paraId="6B554CE2"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Local e data</w:t>
      </w:r>
    </w:p>
    <w:p w14:paraId="42737B5A" w14:textId="77777777" w:rsidR="00C04401" w:rsidRPr="007550CE" w:rsidRDefault="00C04401" w:rsidP="00D9398D">
      <w:pPr>
        <w:spacing w:line="360" w:lineRule="auto"/>
        <w:jc w:val="both"/>
        <w:rPr>
          <w:rFonts w:ascii="Calibri Light" w:hAnsi="Calibri Light" w:cs="Calibri Light"/>
          <w:sz w:val="20"/>
          <w:szCs w:val="20"/>
        </w:rPr>
      </w:pPr>
    </w:p>
    <w:p w14:paraId="63501245" w14:textId="659E3AA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noProof/>
          <w:sz w:val="20"/>
          <w:szCs w:val="20"/>
        </w:rPr>
        <mc:AlternateContent>
          <mc:Choice Requires="wps">
            <w:drawing>
              <wp:anchor distT="0" distB="0" distL="0" distR="0" simplePos="0" relativeHeight="487593472" behindDoc="1" locked="0" layoutInCell="1" allowOverlap="1" wp14:anchorId="4B9FDBA5" wp14:editId="115ADB5D">
                <wp:simplePos x="0" y="0"/>
                <wp:positionH relativeFrom="page">
                  <wp:posOffset>2829560</wp:posOffset>
                </wp:positionH>
                <wp:positionV relativeFrom="paragraph">
                  <wp:posOffset>245745</wp:posOffset>
                </wp:positionV>
                <wp:extent cx="2051685" cy="1270"/>
                <wp:effectExtent l="0" t="0" r="0" b="0"/>
                <wp:wrapTopAndBottom/>
                <wp:docPr id="361355913"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1685" cy="1270"/>
                        </a:xfrm>
                        <a:custGeom>
                          <a:avLst/>
                          <a:gdLst>
                            <a:gd name="T0" fmla="+- 0 4456 4456"/>
                            <a:gd name="T1" fmla="*/ T0 w 3231"/>
                            <a:gd name="T2" fmla="+- 0 7687 4456"/>
                            <a:gd name="T3" fmla="*/ T2 w 3231"/>
                          </a:gdLst>
                          <a:ahLst/>
                          <a:cxnLst>
                            <a:cxn ang="0">
                              <a:pos x="T1" y="0"/>
                            </a:cxn>
                            <a:cxn ang="0">
                              <a:pos x="T3" y="0"/>
                            </a:cxn>
                          </a:cxnLst>
                          <a:rect l="0" t="0" r="r" b="b"/>
                          <a:pathLst>
                            <a:path w="3231">
                              <a:moveTo>
                                <a:pt x="0" y="0"/>
                              </a:moveTo>
                              <a:lnTo>
                                <a:pt x="3231" y="0"/>
                              </a:lnTo>
                            </a:path>
                          </a:pathLst>
                        </a:custGeom>
                        <a:noFill/>
                        <a:ln w="75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A3CEC" id="Freeform 9" o:spid="_x0000_s1026" style="position:absolute;margin-left:222.8pt;margin-top:19.35pt;width:161.5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" path="m,l3231,e" filled="f" strokeweight=".20914mm">
                <v:path arrowok="t" o:connecttype="custom" o:connectlocs="0,0;2051685,0" o:connectangles="0,0"/>
                <w10:wrap type="topAndBottom" anchorx="page"/>
              </v:shape>
            </w:pict>
          </mc:Fallback>
        </mc:AlternateContent>
      </w:r>
    </w:p>
    <w:p w14:paraId="11D9D476"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Assinatura do Responsável pela Empresa RG:</w:t>
      </w:r>
    </w:p>
    <w:p w14:paraId="6CB85BDA"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(Nome Legível/Cargo/Carimbo do CNPJ)</w:t>
      </w:r>
    </w:p>
    <w:p w14:paraId="77A8A1BE" w14:textId="77777777" w:rsidR="00C04401" w:rsidRPr="007550CE" w:rsidRDefault="00C04401" w:rsidP="00D9398D">
      <w:pPr>
        <w:spacing w:line="360" w:lineRule="auto"/>
        <w:jc w:val="both"/>
        <w:rPr>
          <w:rFonts w:ascii="Calibri Light" w:hAnsi="Calibri Light" w:cs="Calibri Light"/>
          <w:sz w:val="20"/>
          <w:szCs w:val="20"/>
        </w:rPr>
      </w:pPr>
    </w:p>
    <w:p w14:paraId="33FDC7DE" w14:textId="77777777" w:rsidR="00C04401" w:rsidRPr="007550CE" w:rsidRDefault="00C04401" w:rsidP="00D9398D">
      <w:pPr>
        <w:spacing w:line="360" w:lineRule="auto"/>
        <w:jc w:val="both"/>
        <w:rPr>
          <w:rFonts w:ascii="Calibri Light" w:hAnsi="Calibri Light" w:cs="Calibri Light"/>
          <w:sz w:val="20"/>
          <w:szCs w:val="20"/>
        </w:rPr>
      </w:pPr>
    </w:p>
    <w:p w14:paraId="29E97028"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OBS.: esta declaração deverá ser apresentada no original</w:t>
      </w:r>
    </w:p>
    <w:p w14:paraId="7B808692" w14:textId="77777777" w:rsidR="00C04401" w:rsidRPr="007550CE" w:rsidRDefault="00C04401" w:rsidP="00D9398D">
      <w:pPr>
        <w:spacing w:line="360" w:lineRule="auto"/>
        <w:jc w:val="both"/>
        <w:rPr>
          <w:rFonts w:ascii="Calibri Light" w:hAnsi="Calibri Light" w:cs="Calibri Light"/>
          <w:sz w:val="20"/>
          <w:szCs w:val="20"/>
        </w:rPr>
        <w:sectPr w:rsidR="00C04401" w:rsidRPr="007550CE" w:rsidSect="00D61213">
          <w:headerReference w:type="default" r:id="rId37"/>
          <w:type w:val="continuous"/>
          <w:pgSz w:w="11910" w:h="16840"/>
          <w:pgMar w:top="1440" w:right="1080" w:bottom="1440" w:left="1080" w:header="283" w:footer="0" w:gutter="0"/>
          <w:cols w:space="720"/>
        </w:sectPr>
      </w:pPr>
    </w:p>
    <w:p w14:paraId="0CB7794A" w14:textId="77777777" w:rsidR="00C04401" w:rsidRPr="00D9398D" w:rsidRDefault="00C04401" w:rsidP="00D9398D">
      <w:pPr>
        <w:spacing w:line="360" w:lineRule="auto"/>
        <w:jc w:val="both"/>
        <w:rPr>
          <w:rFonts w:ascii="Calibri Light" w:hAnsi="Calibri Light" w:cs="Calibri Light"/>
          <w:sz w:val="21"/>
          <w:szCs w:val="21"/>
        </w:rPr>
      </w:pPr>
    </w:p>
    <w:p w14:paraId="0BFA8056" w14:textId="64D3D1F1"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w:lastRenderedPageBreak/>
        <mc:AlternateContent>
          <mc:Choice Requires="wps">
            <w:drawing>
              <wp:inline distT="0" distB="0" distL="0" distR="0" wp14:anchorId="4EBA203B" wp14:editId="54F20C6F">
                <wp:extent cx="6370320" cy="427355"/>
                <wp:effectExtent l="11430" t="8255" r="9525" b="12065"/>
                <wp:docPr id="1758078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2735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5D9575" w14:textId="77777777" w:rsidR="00C04401" w:rsidRDefault="008752F0" w:rsidP="007550CE">
                            <w:pPr>
                              <w:spacing w:before="6" w:line="358" w:lineRule="auto"/>
                              <w:ind w:left="4751" w:right="221" w:hanging="4530"/>
                              <w:outlineLvl w:val="0"/>
                              <w:rPr>
                                <w:b/>
                                <w:sz w:val="18"/>
                              </w:rPr>
                            </w:pPr>
                            <w:bookmarkStart w:id="24" w:name="_Toc160798725"/>
                            <w:r>
                              <w:rPr>
                                <w:b/>
                                <w:sz w:val="18"/>
                              </w:rPr>
                              <w:t>ANEXO V - DECLARAÇÃO DE NÃO CADASTRAMENTO E INEXISTÊNCIA DE DÉBITOS PARA COM A FAZENDA DO MUNICÍPIO DE SÃO</w:t>
                            </w:r>
                            <w:r>
                              <w:rPr>
                                <w:b/>
                                <w:spacing w:val="-38"/>
                                <w:sz w:val="18"/>
                              </w:rPr>
                              <w:t xml:space="preserve"> </w:t>
                            </w:r>
                            <w:r>
                              <w:rPr>
                                <w:b/>
                                <w:sz w:val="18"/>
                              </w:rPr>
                              <w:t>PAULO</w:t>
                            </w:r>
                            <w:bookmarkEnd w:id="24"/>
                          </w:p>
                        </w:txbxContent>
                      </wps:txbx>
                      <wps:bodyPr rot="0" vert="horz" wrap="square" lIns="0" tIns="0" rIns="0" bIns="0" anchor="t" anchorCtr="0" upright="1">
                        <a:noAutofit/>
                      </wps:bodyPr>
                    </wps:wsp>
                  </a:graphicData>
                </a:graphic>
              </wp:inline>
            </w:drawing>
          </mc:Choice>
          <mc:Fallback>
            <w:pict>
              <v:shape w14:anchorId="4EBA203B" id="Text Box 8" o:spid="_x0000_s1030" type="#_x0000_t202" style="width:501.6pt;height: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" filled="f" strokeweight=".16936mm">
                <v:textbox inset="0,0,0,0">
                  <w:txbxContent>
                    <w:p w14:paraId="165D9575" w14:textId="77777777" w:rsidR="00C04401" w:rsidRDefault="008752F0" w:rsidP="007550CE">
                      <w:pPr>
                        <w:spacing w:before="6" w:line="358" w:lineRule="auto"/>
                        <w:ind w:left="4751" w:right="221" w:hanging="4530"/>
                        <w:outlineLvl w:val="0"/>
                        <w:rPr>
                          <w:b/>
                          <w:sz w:val="18"/>
                        </w:rPr>
                      </w:pPr>
                      <w:bookmarkStart w:id="29" w:name="_Toc160798725"/>
                      <w:r>
                        <w:rPr>
                          <w:b/>
                          <w:sz w:val="18"/>
                        </w:rPr>
                        <w:t>ANEXO V - DECLARAÇÃO DE NÃO CADASTRAMENTO E INEXISTÊNCIA DE DÉBITOS PARA COM A FAZENDA DO MUNICÍPIO DE SÃO</w:t>
                      </w:r>
                      <w:r>
                        <w:rPr>
                          <w:b/>
                          <w:spacing w:val="-38"/>
                          <w:sz w:val="18"/>
                        </w:rPr>
                        <w:t xml:space="preserve"> </w:t>
                      </w:r>
                      <w:r>
                        <w:rPr>
                          <w:b/>
                          <w:sz w:val="18"/>
                        </w:rPr>
                        <w:t>PAULO</w:t>
                      </w:r>
                      <w:bookmarkEnd w:id="29"/>
                    </w:p>
                  </w:txbxContent>
                </v:textbox>
                <w10:anchorlock/>
              </v:shape>
            </w:pict>
          </mc:Fallback>
        </mc:AlternateContent>
      </w:r>
    </w:p>
    <w:p w14:paraId="241A1359" w14:textId="77777777" w:rsidR="00C04401" w:rsidRPr="00D9398D" w:rsidRDefault="00C04401" w:rsidP="00D9398D">
      <w:pPr>
        <w:spacing w:line="360" w:lineRule="auto"/>
        <w:jc w:val="both"/>
        <w:rPr>
          <w:rFonts w:ascii="Calibri Light" w:hAnsi="Calibri Light" w:cs="Calibri Light"/>
          <w:sz w:val="21"/>
          <w:szCs w:val="21"/>
        </w:rPr>
      </w:pPr>
    </w:p>
    <w:p w14:paraId="17650857" w14:textId="77777777" w:rsidR="00C04401" w:rsidRPr="00D9398D" w:rsidRDefault="00C04401" w:rsidP="00D9398D">
      <w:pPr>
        <w:spacing w:line="360" w:lineRule="auto"/>
        <w:jc w:val="both"/>
        <w:rPr>
          <w:rFonts w:ascii="Calibri Light" w:hAnsi="Calibri Light" w:cs="Calibri Light"/>
          <w:sz w:val="21"/>
          <w:szCs w:val="21"/>
        </w:rPr>
      </w:pPr>
    </w:p>
    <w:p w14:paraId="19FD9E44"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Processo nº. 6029.2024/0001709-5</w:t>
      </w:r>
    </w:p>
    <w:p w14:paraId="31AD5412" w14:textId="1606642D"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PREGÃO ELETRÔNICO nº.90.</w:t>
      </w:r>
      <w:r w:rsidR="000710C7">
        <w:rPr>
          <w:rFonts w:ascii="Calibri Light" w:hAnsi="Calibri Light" w:cs="Calibri Light"/>
          <w:b/>
          <w:bCs/>
          <w:sz w:val="20"/>
          <w:szCs w:val="20"/>
        </w:rPr>
        <w:t>002</w:t>
      </w:r>
      <w:r w:rsidRPr="007550CE">
        <w:rPr>
          <w:rFonts w:ascii="Calibri Light" w:hAnsi="Calibri Light" w:cs="Calibri Light"/>
          <w:b/>
          <w:bCs/>
          <w:sz w:val="20"/>
          <w:szCs w:val="20"/>
        </w:rPr>
        <w:t>/SMSU/2024</w:t>
      </w:r>
    </w:p>
    <w:p w14:paraId="617F074F" w14:textId="77777777" w:rsidR="00C04401" w:rsidRPr="007550CE" w:rsidRDefault="00C04401" w:rsidP="00D9398D">
      <w:pPr>
        <w:spacing w:line="360" w:lineRule="auto"/>
        <w:jc w:val="both"/>
        <w:rPr>
          <w:rFonts w:ascii="Calibri Light" w:hAnsi="Calibri Light" w:cs="Calibri Light"/>
          <w:b/>
          <w:bCs/>
          <w:sz w:val="20"/>
          <w:szCs w:val="20"/>
        </w:rPr>
      </w:pPr>
    </w:p>
    <w:p w14:paraId="7A9DBB46"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OBJETO: “Contratação de empresa especializada na prestação de serviços de instalação de 50m² de vidro liso comum, transparente – incolor – espessura 4mm em esquadrias e caixilhos de alumínio, com inclusão de mão de obra qualificada, com fornecimento/substituição de materiais/peças, acessórios, componentes, para os modelos de esquadria/caixilho.”</w:t>
      </w:r>
    </w:p>
    <w:p w14:paraId="47B8C909" w14:textId="77777777" w:rsidR="00C04401" w:rsidRPr="007550CE" w:rsidRDefault="00C04401" w:rsidP="00D9398D">
      <w:pPr>
        <w:spacing w:line="360" w:lineRule="auto"/>
        <w:jc w:val="both"/>
        <w:rPr>
          <w:rFonts w:ascii="Calibri Light" w:hAnsi="Calibri Light" w:cs="Calibri Light"/>
          <w:sz w:val="20"/>
          <w:szCs w:val="20"/>
        </w:rPr>
      </w:pPr>
    </w:p>
    <w:p w14:paraId="17052A1A"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A     empresa</w:t>
      </w:r>
      <w:r w:rsidRPr="007550CE">
        <w:rPr>
          <w:rFonts w:ascii="Calibri Light" w:hAnsi="Calibri Light" w:cs="Calibri Light"/>
          <w:sz w:val="20"/>
          <w:szCs w:val="20"/>
        </w:rPr>
        <w:tab/>
        <w:t>,     inscrita     no     CNPJ     sob     nº</w:t>
      </w:r>
      <w:r w:rsidRPr="007550CE">
        <w:rPr>
          <w:rFonts w:ascii="Calibri Light" w:hAnsi="Calibri Light" w:cs="Calibri Light"/>
          <w:sz w:val="20"/>
          <w:szCs w:val="20"/>
        </w:rPr>
        <w:tab/>
        <w:t>,    por     intermédio     de     seu     representante     legal,</w:t>
      </w:r>
    </w:p>
    <w:p w14:paraId="3C2CD407"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xml:space="preserve"> </w:t>
      </w:r>
      <w:r w:rsidRPr="007550CE">
        <w:rPr>
          <w:rFonts w:ascii="Calibri Light" w:hAnsi="Calibri Light" w:cs="Calibri Light"/>
          <w:sz w:val="20"/>
          <w:szCs w:val="20"/>
        </w:rPr>
        <w:tab/>
        <w:t>, portador (a) da Carteira de Identidade nº</w:t>
      </w:r>
      <w:r w:rsidRPr="007550CE">
        <w:rPr>
          <w:rFonts w:ascii="Calibri Light" w:hAnsi="Calibri Light" w:cs="Calibri Light"/>
          <w:sz w:val="20"/>
          <w:szCs w:val="20"/>
        </w:rPr>
        <w:tab/>
        <w:t>e CPF nº</w:t>
      </w:r>
      <w:r w:rsidRPr="007550CE">
        <w:rPr>
          <w:rFonts w:ascii="Calibri Light" w:hAnsi="Calibri Light" w:cs="Calibri Light"/>
          <w:sz w:val="20"/>
          <w:szCs w:val="20"/>
        </w:rPr>
        <w:tab/>
        <w:t>DECLARA, sob as penas da Lei, que não está inscrita no Cadastro de Contribuintes Mobiliários do Município de São Paulo, bem assim que não possui débitos para com a Fazenda deste Município.</w:t>
      </w:r>
    </w:p>
    <w:p w14:paraId="1ECEED4E" w14:textId="77777777" w:rsidR="00C04401" w:rsidRPr="007550CE" w:rsidRDefault="00C04401" w:rsidP="00D9398D">
      <w:pPr>
        <w:spacing w:line="360" w:lineRule="auto"/>
        <w:jc w:val="both"/>
        <w:rPr>
          <w:rFonts w:ascii="Calibri Light" w:hAnsi="Calibri Light" w:cs="Calibri Light"/>
          <w:sz w:val="20"/>
          <w:szCs w:val="20"/>
        </w:rPr>
      </w:pPr>
    </w:p>
    <w:p w14:paraId="03729E3C" w14:textId="77777777" w:rsidR="00C04401" w:rsidRPr="007550CE" w:rsidRDefault="00C04401" w:rsidP="00D9398D">
      <w:pPr>
        <w:spacing w:line="360" w:lineRule="auto"/>
        <w:jc w:val="both"/>
        <w:rPr>
          <w:rFonts w:ascii="Calibri Light" w:hAnsi="Calibri Light" w:cs="Calibri Light"/>
          <w:sz w:val="20"/>
          <w:szCs w:val="20"/>
        </w:rPr>
      </w:pPr>
    </w:p>
    <w:p w14:paraId="5F2D0F8E" w14:textId="77777777" w:rsidR="00C04401" w:rsidRPr="007550CE" w:rsidRDefault="00C04401" w:rsidP="00D9398D">
      <w:pPr>
        <w:spacing w:line="360" w:lineRule="auto"/>
        <w:jc w:val="both"/>
        <w:rPr>
          <w:rFonts w:ascii="Calibri Light" w:hAnsi="Calibri Light" w:cs="Calibri Light"/>
          <w:sz w:val="20"/>
          <w:szCs w:val="20"/>
        </w:rPr>
      </w:pPr>
    </w:p>
    <w:p w14:paraId="5EBA976C" w14:textId="77777777" w:rsidR="00C04401" w:rsidRPr="007550CE" w:rsidRDefault="00C04401" w:rsidP="00D9398D">
      <w:pPr>
        <w:spacing w:line="360" w:lineRule="auto"/>
        <w:jc w:val="both"/>
        <w:rPr>
          <w:rFonts w:ascii="Calibri Light" w:hAnsi="Calibri Light" w:cs="Calibri Light"/>
          <w:sz w:val="20"/>
          <w:szCs w:val="20"/>
        </w:rPr>
      </w:pPr>
    </w:p>
    <w:p w14:paraId="374FE619"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Local e data</w:t>
      </w:r>
    </w:p>
    <w:p w14:paraId="0F3B1B16" w14:textId="77777777" w:rsidR="00C04401" w:rsidRPr="007550CE" w:rsidRDefault="00C04401" w:rsidP="00D9398D">
      <w:pPr>
        <w:spacing w:line="360" w:lineRule="auto"/>
        <w:jc w:val="both"/>
        <w:rPr>
          <w:rFonts w:ascii="Calibri Light" w:hAnsi="Calibri Light" w:cs="Calibri Light"/>
          <w:sz w:val="20"/>
          <w:szCs w:val="20"/>
        </w:rPr>
      </w:pPr>
    </w:p>
    <w:p w14:paraId="698AD1D6" w14:textId="77777777" w:rsidR="00C04401" w:rsidRPr="007550CE" w:rsidRDefault="00C04401" w:rsidP="00D9398D">
      <w:pPr>
        <w:spacing w:line="360" w:lineRule="auto"/>
        <w:jc w:val="both"/>
        <w:rPr>
          <w:rFonts w:ascii="Calibri Light" w:hAnsi="Calibri Light" w:cs="Calibri Light"/>
          <w:sz w:val="20"/>
          <w:szCs w:val="20"/>
        </w:rPr>
      </w:pPr>
    </w:p>
    <w:p w14:paraId="0DA0FD73" w14:textId="77777777" w:rsidR="00C04401" w:rsidRPr="007550CE" w:rsidRDefault="00C04401" w:rsidP="00D9398D">
      <w:pPr>
        <w:spacing w:line="360" w:lineRule="auto"/>
        <w:jc w:val="both"/>
        <w:rPr>
          <w:rFonts w:ascii="Calibri Light" w:hAnsi="Calibri Light" w:cs="Calibri Light"/>
          <w:sz w:val="20"/>
          <w:szCs w:val="20"/>
        </w:rPr>
      </w:pPr>
    </w:p>
    <w:p w14:paraId="7427DE2B" w14:textId="77777777" w:rsidR="00C04401" w:rsidRPr="007550CE" w:rsidRDefault="00C04401" w:rsidP="00D9398D">
      <w:pPr>
        <w:spacing w:line="360" w:lineRule="auto"/>
        <w:jc w:val="both"/>
        <w:rPr>
          <w:rFonts w:ascii="Calibri Light" w:hAnsi="Calibri Light" w:cs="Calibri Light"/>
          <w:sz w:val="20"/>
          <w:szCs w:val="20"/>
        </w:rPr>
      </w:pPr>
    </w:p>
    <w:p w14:paraId="38831D12" w14:textId="01BB32D9"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noProof/>
          <w:sz w:val="20"/>
          <w:szCs w:val="20"/>
        </w:rPr>
        <mc:AlternateContent>
          <mc:Choice Requires="wps">
            <w:drawing>
              <wp:anchor distT="0" distB="0" distL="0" distR="0" simplePos="0" relativeHeight="487595008" behindDoc="1" locked="0" layoutInCell="1" allowOverlap="1" wp14:anchorId="4785739F" wp14:editId="495CA1E2">
                <wp:simplePos x="0" y="0"/>
                <wp:positionH relativeFrom="page">
                  <wp:posOffset>2829560</wp:posOffset>
                </wp:positionH>
                <wp:positionV relativeFrom="paragraph">
                  <wp:posOffset>201930</wp:posOffset>
                </wp:positionV>
                <wp:extent cx="2051050" cy="1270"/>
                <wp:effectExtent l="0" t="0" r="0" b="0"/>
                <wp:wrapTopAndBottom/>
                <wp:docPr id="607010506"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1050" cy="1270"/>
                        </a:xfrm>
                        <a:custGeom>
                          <a:avLst/>
                          <a:gdLst>
                            <a:gd name="T0" fmla="+- 0 4456 4456"/>
                            <a:gd name="T1" fmla="*/ T0 w 3230"/>
                            <a:gd name="T2" fmla="+- 0 7686 4456"/>
                            <a:gd name="T3" fmla="*/ T2 w 3230"/>
                          </a:gdLst>
                          <a:ahLst/>
                          <a:cxnLst>
                            <a:cxn ang="0">
                              <a:pos x="T1" y="0"/>
                            </a:cxn>
                            <a:cxn ang="0">
                              <a:pos x="T3" y="0"/>
                            </a:cxn>
                          </a:cxnLst>
                          <a:rect l="0" t="0" r="r" b="b"/>
                          <a:pathLst>
                            <a:path w="3230">
                              <a:moveTo>
                                <a:pt x="0" y="0"/>
                              </a:moveTo>
                              <a:lnTo>
                                <a:pt x="3230" y="0"/>
                              </a:lnTo>
                            </a:path>
                          </a:pathLst>
                        </a:custGeom>
                        <a:noFill/>
                        <a:ln w="752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F54742" id="Freeform 7" o:spid="_x0000_s1026" style="position:absolute;margin-left:222.8pt;margin-top:15.9pt;width:161.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" path="m,l3230,e" filled="f" strokeweight=".20914mm">
                <v:path arrowok="t" o:connecttype="custom" o:connectlocs="0,0;2051050,0" o:connectangles="0,0"/>
                <w10:wrap type="topAndBottom" anchorx="page"/>
              </v:shape>
            </w:pict>
          </mc:Fallback>
        </mc:AlternateContent>
      </w:r>
    </w:p>
    <w:p w14:paraId="18FF0259" w14:textId="1BC51036" w:rsidR="00C04401" w:rsidRPr="007550CE" w:rsidRDefault="000710C7" w:rsidP="00D9398D">
      <w:pPr>
        <w:spacing w:line="360" w:lineRule="auto"/>
        <w:jc w:val="both"/>
        <w:rPr>
          <w:rFonts w:ascii="Calibri Light" w:hAnsi="Calibri Light" w:cs="Calibri Light"/>
          <w:sz w:val="20"/>
          <w:szCs w:val="20"/>
        </w:rPr>
      </w:pPr>
      <w:r>
        <w:rPr>
          <w:rFonts w:ascii="Calibri Light" w:hAnsi="Calibri Light" w:cs="Calibri Light"/>
          <w:sz w:val="20"/>
          <w:szCs w:val="20"/>
        </w:rPr>
        <w:t xml:space="preserve">                                                                     </w:t>
      </w:r>
      <w:r w:rsidR="008752F0" w:rsidRPr="007550CE">
        <w:rPr>
          <w:rFonts w:ascii="Calibri Light" w:hAnsi="Calibri Light" w:cs="Calibri Light"/>
          <w:sz w:val="20"/>
          <w:szCs w:val="20"/>
        </w:rPr>
        <w:t>Assinatura do Responsável pela Empresa RG:</w:t>
      </w:r>
    </w:p>
    <w:p w14:paraId="5BA66623" w14:textId="5FDFC433" w:rsidR="00C04401" w:rsidRPr="007550CE" w:rsidRDefault="000710C7" w:rsidP="00D9398D">
      <w:pPr>
        <w:spacing w:line="360" w:lineRule="auto"/>
        <w:jc w:val="both"/>
        <w:rPr>
          <w:rFonts w:ascii="Calibri Light" w:hAnsi="Calibri Light" w:cs="Calibri Light"/>
          <w:sz w:val="20"/>
          <w:szCs w:val="20"/>
        </w:rPr>
      </w:pPr>
      <w:r>
        <w:rPr>
          <w:rFonts w:ascii="Calibri Light" w:hAnsi="Calibri Light" w:cs="Calibri Light"/>
          <w:sz w:val="20"/>
          <w:szCs w:val="20"/>
        </w:rPr>
        <w:t xml:space="preserve">                                                                         </w:t>
      </w:r>
      <w:r w:rsidR="008752F0" w:rsidRPr="007550CE">
        <w:rPr>
          <w:rFonts w:ascii="Calibri Light" w:hAnsi="Calibri Light" w:cs="Calibri Light"/>
          <w:sz w:val="20"/>
          <w:szCs w:val="20"/>
        </w:rPr>
        <w:t>(Nome Legível/Cargo/Carimbo do CNPJ)</w:t>
      </w:r>
    </w:p>
    <w:p w14:paraId="19A93D5F" w14:textId="77777777" w:rsidR="00C04401" w:rsidRPr="007550CE" w:rsidRDefault="00C04401" w:rsidP="00D9398D">
      <w:pPr>
        <w:spacing w:line="360" w:lineRule="auto"/>
        <w:jc w:val="both"/>
        <w:rPr>
          <w:rFonts w:ascii="Calibri Light" w:hAnsi="Calibri Light" w:cs="Calibri Light"/>
          <w:sz w:val="20"/>
          <w:szCs w:val="20"/>
        </w:rPr>
      </w:pPr>
    </w:p>
    <w:p w14:paraId="0CA42FD8" w14:textId="77777777" w:rsidR="00C04401" w:rsidRPr="007550CE" w:rsidRDefault="00C04401" w:rsidP="00D9398D">
      <w:pPr>
        <w:spacing w:line="360" w:lineRule="auto"/>
        <w:jc w:val="both"/>
        <w:rPr>
          <w:rFonts w:ascii="Calibri Light" w:hAnsi="Calibri Light" w:cs="Calibri Light"/>
          <w:sz w:val="20"/>
          <w:szCs w:val="20"/>
        </w:rPr>
      </w:pPr>
    </w:p>
    <w:p w14:paraId="11CC2C24" w14:textId="77777777" w:rsidR="00C04401" w:rsidRPr="007550CE" w:rsidRDefault="00C04401" w:rsidP="00D9398D">
      <w:pPr>
        <w:spacing w:line="360" w:lineRule="auto"/>
        <w:jc w:val="both"/>
        <w:rPr>
          <w:rFonts w:ascii="Calibri Light" w:hAnsi="Calibri Light" w:cs="Calibri Light"/>
          <w:sz w:val="20"/>
          <w:szCs w:val="20"/>
        </w:rPr>
      </w:pPr>
    </w:p>
    <w:p w14:paraId="60C61D2B" w14:textId="77777777" w:rsidR="00C04401" w:rsidRPr="007550CE" w:rsidRDefault="00C04401" w:rsidP="00D9398D">
      <w:pPr>
        <w:spacing w:line="360" w:lineRule="auto"/>
        <w:jc w:val="both"/>
        <w:rPr>
          <w:rFonts w:ascii="Calibri Light" w:hAnsi="Calibri Light" w:cs="Calibri Light"/>
          <w:sz w:val="20"/>
          <w:szCs w:val="20"/>
        </w:rPr>
      </w:pPr>
    </w:p>
    <w:p w14:paraId="2B59EE63" w14:textId="77777777" w:rsidR="00C04401" w:rsidRPr="007550CE" w:rsidRDefault="00C04401" w:rsidP="00D9398D">
      <w:pPr>
        <w:spacing w:line="360" w:lineRule="auto"/>
        <w:jc w:val="both"/>
        <w:rPr>
          <w:rFonts w:ascii="Calibri Light" w:hAnsi="Calibri Light" w:cs="Calibri Light"/>
          <w:sz w:val="20"/>
          <w:szCs w:val="20"/>
        </w:rPr>
      </w:pPr>
    </w:p>
    <w:p w14:paraId="341B17CB"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OBS.: esta declaração deverá ser apresentada no original</w:t>
      </w:r>
    </w:p>
    <w:p w14:paraId="0E6C99B2"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283" w:footer="0" w:gutter="0"/>
          <w:cols w:space="720"/>
        </w:sectPr>
      </w:pPr>
    </w:p>
    <w:p w14:paraId="7750F80F" w14:textId="77777777" w:rsidR="00C04401" w:rsidRPr="00D9398D" w:rsidRDefault="00C04401" w:rsidP="00D9398D">
      <w:pPr>
        <w:spacing w:line="360" w:lineRule="auto"/>
        <w:jc w:val="both"/>
        <w:rPr>
          <w:rFonts w:ascii="Calibri Light" w:hAnsi="Calibri Light" w:cs="Calibri Light"/>
          <w:sz w:val="21"/>
          <w:szCs w:val="21"/>
        </w:rPr>
      </w:pPr>
    </w:p>
    <w:p w14:paraId="784952B4" w14:textId="77777777" w:rsidR="00C04401" w:rsidRPr="00D9398D" w:rsidRDefault="00C04401" w:rsidP="00D9398D">
      <w:pPr>
        <w:spacing w:line="360" w:lineRule="auto"/>
        <w:jc w:val="both"/>
        <w:rPr>
          <w:rFonts w:ascii="Calibri Light" w:hAnsi="Calibri Light" w:cs="Calibri Light"/>
          <w:sz w:val="21"/>
          <w:szCs w:val="21"/>
        </w:rPr>
      </w:pPr>
    </w:p>
    <w:p w14:paraId="2FF6BBF4" w14:textId="77777777" w:rsidR="00C04401" w:rsidRDefault="00C04401" w:rsidP="00D9398D">
      <w:pPr>
        <w:spacing w:line="360" w:lineRule="auto"/>
        <w:jc w:val="both"/>
        <w:rPr>
          <w:rFonts w:ascii="Calibri Light" w:hAnsi="Calibri Light" w:cs="Calibri Light"/>
          <w:sz w:val="21"/>
          <w:szCs w:val="21"/>
        </w:rPr>
      </w:pPr>
    </w:p>
    <w:p w14:paraId="0D7F6345" w14:textId="77777777" w:rsidR="007550CE" w:rsidRPr="00D9398D" w:rsidRDefault="007550CE" w:rsidP="00D9398D">
      <w:pPr>
        <w:spacing w:line="360" w:lineRule="auto"/>
        <w:jc w:val="both"/>
        <w:rPr>
          <w:rFonts w:ascii="Calibri Light" w:hAnsi="Calibri Light" w:cs="Calibri Light"/>
          <w:sz w:val="21"/>
          <w:szCs w:val="21"/>
        </w:rPr>
      </w:pPr>
    </w:p>
    <w:p w14:paraId="27953D29" w14:textId="74B8D0FE"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w:lastRenderedPageBreak/>
        <mc:AlternateContent>
          <mc:Choice Requires="wps">
            <w:drawing>
              <wp:inline distT="0" distB="0" distL="0" distR="0" wp14:anchorId="65B1829C" wp14:editId="53286D28">
                <wp:extent cx="6428105" cy="192405"/>
                <wp:effectExtent l="0" t="0" r="10795" b="17145"/>
                <wp:docPr id="38706230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19240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4A14CE3" w14:textId="77777777" w:rsidR="00C04401" w:rsidRDefault="008752F0" w:rsidP="007550CE">
                            <w:pPr>
                              <w:spacing w:before="1"/>
                              <w:ind w:left="1247" w:right="1247"/>
                              <w:jc w:val="center"/>
                              <w:outlineLvl w:val="0"/>
                              <w:rPr>
                                <w:b/>
                                <w:sz w:val="18"/>
                              </w:rPr>
                            </w:pPr>
                            <w:bookmarkStart w:id="25" w:name="_Toc160798726"/>
                            <w:r>
                              <w:rPr>
                                <w:b/>
                                <w:sz w:val="18"/>
                              </w:rPr>
                              <w:t>ANEXO</w:t>
                            </w:r>
                            <w:r>
                              <w:rPr>
                                <w:b/>
                                <w:spacing w:val="-2"/>
                                <w:sz w:val="18"/>
                              </w:rPr>
                              <w:t xml:space="preserve"> </w:t>
                            </w:r>
                            <w:r>
                              <w:rPr>
                                <w:b/>
                                <w:sz w:val="18"/>
                              </w:rPr>
                              <w:t>VI:</w:t>
                            </w:r>
                            <w:r>
                              <w:rPr>
                                <w:b/>
                                <w:spacing w:val="-1"/>
                                <w:sz w:val="18"/>
                              </w:rPr>
                              <w:t xml:space="preserve"> </w:t>
                            </w:r>
                            <w:r>
                              <w:rPr>
                                <w:b/>
                                <w:sz w:val="18"/>
                              </w:rPr>
                              <w:t>DECLARAÇÃO</w:t>
                            </w:r>
                            <w:r>
                              <w:rPr>
                                <w:b/>
                                <w:spacing w:val="-2"/>
                                <w:sz w:val="18"/>
                              </w:rPr>
                              <w:t xml:space="preserve"> </w:t>
                            </w:r>
                            <w:r>
                              <w:rPr>
                                <w:b/>
                                <w:sz w:val="18"/>
                              </w:rPr>
                              <w:t>DE</w:t>
                            </w:r>
                            <w:r>
                              <w:rPr>
                                <w:b/>
                                <w:spacing w:val="-2"/>
                                <w:sz w:val="18"/>
                              </w:rPr>
                              <w:t xml:space="preserve"> </w:t>
                            </w:r>
                            <w:r>
                              <w:rPr>
                                <w:b/>
                                <w:sz w:val="18"/>
                              </w:rPr>
                              <w:t>MANUTENÇÃO</w:t>
                            </w:r>
                            <w:r>
                              <w:rPr>
                                <w:b/>
                                <w:spacing w:val="-2"/>
                                <w:sz w:val="18"/>
                              </w:rPr>
                              <w:t xml:space="preserve"> </w:t>
                            </w:r>
                            <w:r>
                              <w:rPr>
                                <w:b/>
                                <w:sz w:val="18"/>
                              </w:rPr>
                              <w:t>DE</w:t>
                            </w:r>
                            <w:r>
                              <w:rPr>
                                <w:b/>
                                <w:spacing w:val="-2"/>
                                <w:sz w:val="18"/>
                              </w:rPr>
                              <w:t xml:space="preserve"> </w:t>
                            </w:r>
                            <w:r>
                              <w:rPr>
                                <w:b/>
                                <w:sz w:val="18"/>
                              </w:rPr>
                              <w:t>CONDINÇÕES</w:t>
                            </w:r>
                            <w:r>
                              <w:rPr>
                                <w:b/>
                                <w:spacing w:val="-2"/>
                                <w:sz w:val="18"/>
                              </w:rPr>
                              <w:t xml:space="preserve"> </w:t>
                            </w:r>
                            <w:r>
                              <w:rPr>
                                <w:b/>
                                <w:sz w:val="18"/>
                              </w:rPr>
                              <w:t>DE</w:t>
                            </w:r>
                            <w:r>
                              <w:rPr>
                                <w:b/>
                                <w:spacing w:val="-2"/>
                                <w:sz w:val="18"/>
                              </w:rPr>
                              <w:t xml:space="preserve"> </w:t>
                            </w:r>
                            <w:r>
                              <w:rPr>
                                <w:b/>
                                <w:sz w:val="18"/>
                              </w:rPr>
                              <w:t>CREDENCIAMENTO</w:t>
                            </w:r>
                            <w:bookmarkEnd w:id="25"/>
                          </w:p>
                        </w:txbxContent>
                      </wps:txbx>
                      <wps:bodyPr rot="0" vert="horz" wrap="square" lIns="0" tIns="0" rIns="0" bIns="0" anchor="t" anchorCtr="0" upright="1">
                        <a:noAutofit/>
                      </wps:bodyPr>
                    </wps:wsp>
                  </a:graphicData>
                </a:graphic>
              </wp:inline>
            </w:drawing>
          </mc:Choice>
          <mc:Fallback>
            <w:pict>
              <v:shape w14:anchorId="65B1829C" id="Text Box 6" o:spid="_x0000_s1031" type="#_x0000_t202" style="width:506.1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" filled="f" strokeweight=".16936mm">
                <v:textbox inset="0,0,0,0">
                  <w:txbxContent>
                    <w:p w14:paraId="44A14CE3" w14:textId="77777777" w:rsidR="00C04401" w:rsidRDefault="008752F0" w:rsidP="007550CE">
                      <w:pPr>
                        <w:spacing w:before="1"/>
                        <w:ind w:left="1247" w:right="1247"/>
                        <w:jc w:val="center"/>
                        <w:outlineLvl w:val="0"/>
                        <w:rPr>
                          <w:b/>
                          <w:sz w:val="18"/>
                        </w:rPr>
                      </w:pPr>
                      <w:bookmarkStart w:id="31" w:name="_Toc160798726"/>
                      <w:r>
                        <w:rPr>
                          <w:b/>
                          <w:sz w:val="18"/>
                        </w:rPr>
                        <w:t>ANEXO</w:t>
                      </w:r>
                      <w:r>
                        <w:rPr>
                          <w:b/>
                          <w:spacing w:val="-2"/>
                          <w:sz w:val="18"/>
                        </w:rPr>
                        <w:t xml:space="preserve"> </w:t>
                      </w:r>
                      <w:r>
                        <w:rPr>
                          <w:b/>
                          <w:sz w:val="18"/>
                        </w:rPr>
                        <w:t>VI:</w:t>
                      </w:r>
                      <w:r>
                        <w:rPr>
                          <w:b/>
                          <w:spacing w:val="-1"/>
                          <w:sz w:val="18"/>
                        </w:rPr>
                        <w:t xml:space="preserve"> </w:t>
                      </w:r>
                      <w:r>
                        <w:rPr>
                          <w:b/>
                          <w:sz w:val="18"/>
                        </w:rPr>
                        <w:t>DECLARAÇÃO</w:t>
                      </w:r>
                      <w:r>
                        <w:rPr>
                          <w:b/>
                          <w:spacing w:val="-2"/>
                          <w:sz w:val="18"/>
                        </w:rPr>
                        <w:t xml:space="preserve"> </w:t>
                      </w:r>
                      <w:r>
                        <w:rPr>
                          <w:b/>
                          <w:sz w:val="18"/>
                        </w:rPr>
                        <w:t>DE</w:t>
                      </w:r>
                      <w:r>
                        <w:rPr>
                          <w:b/>
                          <w:spacing w:val="-2"/>
                          <w:sz w:val="18"/>
                        </w:rPr>
                        <w:t xml:space="preserve"> </w:t>
                      </w:r>
                      <w:r>
                        <w:rPr>
                          <w:b/>
                          <w:sz w:val="18"/>
                        </w:rPr>
                        <w:t>MANUTENÇÃO</w:t>
                      </w:r>
                      <w:r>
                        <w:rPr>
                          <w:b/>
                          <w:spacing w:val="-2"/>
                          <w:sz w:val="18"/>
                        </w:rPr>
                        <w:t xml:space="preserve"> </w:t>
                      </w:r>
                      <w:r>
                        <w:rPr>
                          <w:b/>
                          <w:sz w:val="18"/>
                        </w:rPr>
                        <w:t>DE</w:t>
                      </w:r>
                      <w:r>
                        <w:rPr>
                          <w:b/>
                          <w:spacing w:val="-2"/>
                          <w:sz w:val="18"/>
                        </w:rPr>
                        <w:t xml:space="preserve"> </w:t>
                      </w:r>
                      <w:r>
                        <w:rPr>
                          <w:b/>
                          <w:sz w:val="18"/>
                        </w:rPr>
                        <w:t>CONDINÇÕES</w:t>
                      </w:r>
                      <w:r>
                        <w:rPr>
                          <w:b/>
                          <w:spacing w:val="-2"/>
                          <w:sz w:val="18"/>
                        </w:rPr>
                        <w:t xml:space="preserve"> </w:t>
                      </w:r>
                      <w:r>
                        <w:rPr>
                          <w:b/>
                          <w:sz w:val="18"/>
                        </w:rPr>
                        <w:t>DE</w:t>
                      </w:r>
                      <w:r>
                        <w:rPr>
                          <w:b/>
                          <w:spacing w:val="-2"/>
                          <w:sz w:val="18"/>
                        </w:rPr>
                        <w:t xml:space="preserve"> </w:t>
                      </w:r>
                      <w:r>
                        <w:rPr>
                          <w:b/>
                          <w:sz w:val="18"/>
                        </w:rPr>
                        <w:t>CREDENCIAMENTO</w:t>
                      </w:r>
                      <w:bookmarkEnd w:id="31"/>
                    </w:p>
                  </w:txbxContent>
                </v:textbox>
                <w10:anchorlock/>
              </v:shape>
            </w:pict>
          </mc:Fallback>
        </mc:AlternateContent>
      </w:r>
    </w:p>
    <w:p w14:paraId="2358063E" w14:textId="77777777" w:rsidR="00C04401" w:rsidRPr="007550CE" w:rsidRDefault="00C04401" w:rsidP="00D9398D">
      <w:pPr>
        <w:spacing w:line="360" w:lineRule="auto"/>
        <w:jc w:val="both"/>
        <w:rPr>
          <w:rFonts w:ascii="Calibri Light" w:hAnsi="Calibri Light" w:cs="Calibri Light"/>
          <w:sz w:val="20"/>
          <w:szCs w:val="20"/>
        </w:rPr>
      </w:pPr>
    </w:p>
    <w:p w14:paraId="02F442C8" w14:textId="7FD30EF1"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 xml:space="preserve">PREGÃO ELETRÔNICO Nº </w:t>
      </w:r>
      <w:r w:rsidR="000710C7">
        <w:rPr>
          <w:rFonts w:ascii="Calibri Light" w:hAnsi="Calibri Light" w:cs="Calibri Light"/>
          <w:b/>
          <w:bCs/>
          <w:sz w:val="20"/>
          <w:szCs w:val="20"/>
        </w:rPr>
        <w:t>90.002</w:t>
      </w:r>
      <w:r w:rsidRPr="007550CE">
        <w:rPr>
          <w:rFonts w:ascii="Calibri Light" w:hAnsi="Calibri Light" w:cs="Calibri Light"/>
          <w:b/>
          <w:bCs/>
          <w:sz w:val="20"/>
          <w:szCs w:val="20"/>
        </w:rPr>
        <w:t>/SMSU/2024 PROCESSO SEI: 6029.2024/0001709-5</w:t>
      </w:r>
    </w:p>
    <w:p w14:paraId="6FB2A65B" w14:textId="77777777" w:rsidR="00C04401" w:rsidRPr="007550CE" w:rsidRDefault="00C04401" w:rsidP="00D9398D">
      <w:pPr>
        <w:spacing w:line="360" w:lineRule="auto"/>
        <w:jc w:val="both"/>
        <w:rPr>
          <w:rFonts w:ascii="Calibri Light" w:hAnsi="Calibri Light" w:cs="Calibri Light"/>
          <w:b/>
          <w:bCs/>
          <w:sz w:val="20"/>
          <w:szCs w:val="20"/>
        </w:rPr>
      </w:pPr>
    </w:p>
    <w:p w14:paraId="33A4D7A4"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OBJETO: “Contratação de empresa especializada na prestação de serviços de instalação de 50m² de vidro liso comum, transparente – incolor – espessura 4mm em esquadrias e caixilhos de alumínio, com inclusão de mão de obra qualificada, com fornecimento/substituição de materiais/peças, acessórios, componentes, para os modelos de esquadria/caixilho.”</w:t>
      </w:r>
    </w:p>
    <w:p w14:paraId="55F16C3E" w14:textId="77777777" w:rsidR="00C04401" w:rsidRPr="007550CE" w:rsidRDefault="00C04401" w:rsidP="00D9398D">
      <w:pPr>
        <w:spacing w:line="360" w:lineRule="auto"/>
        <w:jc w:val="both"/>
        <w:rPr>
          <w:rFonts w:ascii="Calibri Light" w:hAnsi="Calibri Light" w:cs="Calibri Light"/>
          <w:sz w:val="20"/>
          <w:szCs w:val="20"/>
        </w:rPr>
      </w:pPr>
    </w:p>
    <w:p w14:paraId="29D2732C" w14:textId="77777777" w:rsidR="00C04401" w:rsidRPr="007550CE" w:rsidRDefault="00C04401" w:rsidP="00D9398D">
      <w:pPr>
        <w:spacing w:line="360" w:lineRule="auto"/>
        <w:jc w:val="both"/>
        <w:rPr>
          <w:rFonts w:ascii="Calibri Light" w:hAnsi="Calibri Light" w:cs="Calibri Light"/>
          <w:sz w:val="20"/>
          <w:szCs w:val="20"/>
        </w:rPr>
      </w:pPr>
    </w:p>
    <w:p w14:paraId="09992100" w14:textId="77777777" w:rsidR="00C04401" w:rsidRPr="007550CE" w:rsidRDefault="00C04401" w:rsidP="00D9398D">
      <w:pPr>
        <w:spacing w:line="360" w:lineRule="auto"/>
        <w:jc w:val="both"/>
        <w:rPr>
          <w:rFonts w:ascii="Calibri Light" w:hAnsi="Calibri Light" w:cs="Calibri Light"/>
          <w:sz w:val="20"/>
          <w:szCs w:val="20"/>
        </w:rPr>
      </w:pPr>
    </w:p>
    <w:p w14:paraId="5293B173" w14:textId="77777777" w:rsidR="00C04401" w:rsidRPr="007550CE" w:rsidRDefault="00C04401" w:rsidP="00D9398D">
      <w:pPr>
        <w:spacing w:line="360" w:lineRule="auto"/>
        <w:jc w:val="both"/>
        <w:rPr>
          <w:rFonts w:ascii="Calibri Light" w:hAnsi="Calibri Light" w:cs="Calibri Light"/>
          <w:sz w:val="20"/>
          <w:szCs w:val="20"/>
        </w:rPr>
      </w:pPr>
    </w:p>
    <w:p w14:paraId="070B6851" w14:textId="77777777" w:rsidR="00C04401" w:rsidRPr="007550CE" w:rsidRDefault="00C04401" w:rsidP="00D9398D">
      <w:pPr>
        <w:spacing w:line="360" w:lineRule="auto"/>
        <w:jc w:val="both"/>
        <w:rPr>
          <w:rFonts w:ascii="Calibri Light" w:hAnsi="Calibri Light" w:cs="Calibri Light"/>
          <w:sz w:val="20"/>
          <w:szCs w:val="20"/>
        </w:rPr>
      </w:pPr>
    </w:p>
    <w:p w14:paraId="5BAD8F3D" w14:textId="77777777" w:rsidR="00C04401" w:rsidRPr="007550CE" w:rsidRDefault="00C04401" w:rsidP="00D9398D">
      <w:pPr>
        <w:spacing w:line="360" w:lineRule="auto"/>
        <w:jc w:val="both"/>
        <w:rPr>
          <w:rFonts w:ascii="Calibri Light" w:hAnsi="Calibri Light" w:cs="Calibri Light"/>
          <w:sz w:val="20"/>
          <w:szCs w:val="20"/>
        </w:rPr>
      </w:pPr>
    </w:p>
    <w:p w14:paraId="2C5D109F" w14:textId="65E7021A"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Pelo presente instrumento, a empresa</w:t>
      </w:r>
      <w:r w:rsidRPr="007550CE">
        <w:rPr>
          <w:rFonts w:ascii="Calibri Light" w:hAnsi="Calibri Light" w:cs="Calibri Light"/>
          <w:sz w:val="20"/>
          <w:szCs w:val="20"/>
        </w:rPr>
        <w:tab/>
        <w:t>, inscrita no CNPJ sob o n°</w:t>
      </w:r>
      <w:r w:rsidRPr="007550CE">
        <w:rPr>
          <w:rFonts w:ascii="Calibri Light" w:hAnsi="Calibri Light" w:cs="Calibri Light"/>
          <w:sz w:val="20"/>
          <w:szCs w:val="20"/>
        </w:rPr>
        <w:tab/>
      </w:r>
      <w:r w:rsidRPr="007550CE">
        <w:rPr>
          <w:rFonts w:ascii="Calibri Light" w:hAnsi="Calibri Light" w:cs="Calibri Light"/>
          <w:sz w:val="20"/>
          <w:szCs w:val="20"/>
        </w:rPr>
        <w:tab/>
        <w:t>, com sede na</w:t>
      </w:r>
      <w:r w:rsidRPr="007550CE">
        <w:rPr>
          <w:rFonts w:ascii="Calibri Light" w:hAnsi="Calibri Light" w:cs="Calibri Light"/>
          <w:sz w:val="20"/>
          <w:szCs w:val="20"/>
        </w:rPr>
        <w:tab/>
        <w:t>, através de seu representante legal infra-assinado, credencia o senhor(a)</w:t>
      </w:r>
      <w:r w:rsidRPr="007550CE">
        <w:rPr>
          <w:rFonts w:ascii="Calibri Light" w:hAnsi="Calibri Light" w:cs="Calibri Light"/>
          <w:sz w:val="20"/>
          <w:szCs w:val="20"/>
        </w:rPr>
        <w:tab/>
        <w:t>,    portador da Cédula de  Identidade nº</w:t>
      </w:r>
      <w:r w:rsidRPr="007550CE">
        <w:rPr>
          <w:rFonts w:ascii="Calibri Light" w:hAnsi="Calibri Light" w:cs="Calibri Light"/>
          <w:sz w:val="20"/>
          <w:szCs w:val="20"/>
        </w:rPr>
        <w:tab/>
      </w:r>
      <w:r w:rsidRPr="007550CE">
        <w:rPr>
          <w:rFonts w:ascii="Calibri Light" w:hAnsi="Calibri Light" w:cs="Calibri Light"/>
          <w:sz w:val="20"/>
          <w:szCs w:val="20"/>
        </w:rPr>
        <w:tab/>
        <w:t>, expedida por</w:t>
      </w:r>
      <w:r w:rsidRPr="007550CE">
        <w:rPr>
          <w:rFonts w:ascii="Calibri Light" w:hAnsi="Calibri Light" w:cs="Calibri Light"/>
          <w:sz w:val="20"/>
          <w:szCs w:val="20"/>
        </w:rPr>
        <w:tab/>
        <w:t>, outorgando-lhe plenos poderes para representá-la na sessão pública do PREGÃO ELETRÔNICO N° 90.</w:t>
      </w:r>
      <w:r w:rsidR="000710C7">
        <w:rPr>
          <w:rFonts w:ascii="Calibri Light" w:hAnsi="Calibri Light" w:cs="Calibri Light"/>
          <w:sz w:val="20"/>
          <w:szCs w:val="20"/>
        </w:rPr>
        <w:t>002</w:t>
      </w:r>
      <w:r w:rsidRPr="007550CE">
        <w:rPr>
          <w:rFonts w:ascii="Calibri Light" w:hAnsi="Calibri Light" w:cs="Calibri Light"/>
          <w:sz w:val="20"/>
          <w:szCs w:val="20"/>
        </w:rPr>
        <w:t>/SMSU/2024, em especial para apresentação da proposta comercial e para interpor recursos ou deles desistir.</w:t>
      </w:r>
    </w:p>
    <w:p w14:paraId="0953681A" w14:textId="24AA2CC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Por oportuno, a outorgante declara, sob as penas da lei, a inexistência de fato impeditiva de sua participação no citado certame, declarando-se, ainda, ciente de todas as disposições relativas à licitação em causa e sua plena concordância com as condições constantes no PREGÃO ELETRÔNICO N° 90.</w:t>
      </w:r>
      <w:r w:rsidR="000710C7">
        <w:rPr>
          <w:rFonts w:ascii="Calibri Light" w:hAnsi="Calibri Light" w:cs="Calibri Light"/>
          <w:sz w:val="20"/>
          <w:szCs w:val="20"/>
        </w:rPr>
        <w:t>002</w:t>
      </w:r>
      <w:r w:rsidRPr="007550CE">
        <w:rPr>
          <w:rFonts w:ascii="Calibri Light" w:hAnsi="Calibri Light" w:cs="Calibri Light"/>
          <w:sz w:val="20"/>
          <w:szCs w:val="20"/>
        </w:rPr>
        <w:t>/SMSU/2024.</w:t>
      </w:r>
    </w:p>
    <w:p w14:paraId="5FCD53BB" w14:textId="77777777" w:rsidR="00C04401" w:rsidRPr="007550CE" w:rsidRDefault="00C04401" w:rsidP="00D9398D">
      <w:pPr>
        <w:spacing w:line="360" w:lineRule="auto"/>
        <w:jc w:val="both"/>
        <w:rPr>
          <w:rFonts w:ascii="Calibri Light" w:hAnsi="Calibri Light" w:cs="Calibri Light"/>
          <w:sz w:val="20"/>
          <w:szCs w:val="20"/>
        </w:rPr>
      </w:pPr>
    </w:p>
    <w:p w14:paraId="6312262A"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Local e data</w:t>
      </w:r>
    </w:p>
    <w:p w14:paraId="4A4F156A" w14:textId="77777777" w:rsidR="00C04401" w:rsidRPr="007550CE" w:rsidRDefault="00C04401" w:rsidP="00D9398D">
      <w:pPr>
        <w:spacing w:line="360" w:lineRule="auto"/>
        <w:jc w:val="both"/>
        <w:rPr>
          <w:rFonts w:ascii="Calibri Light" w:hAnsi="Calibri Light" w:cs="Calibri Light"/>
          <w:sz w:val="20"/>
          <w:szCs w:val="20"/>
        </w:rPr>
      </w:pPr>
    </w:p>
    <w:p w14:paraId="56F55C86" w14:textId="77777777" w:rsidR="00C04401" w:rsidRPr="007550CE" w:rsidRDefault="00C04401" w:rsidP="00D9398D">
      <w:pPr>
        <w:spacing w:line="360" w:lineRule="auto"/>
        <w:jc w:val="both"/>
        <w:rPr>
          <w:rFonts w:ascii="Calibri Light" w:hAnsi="Calibri Light" w:cs="Calibri Light"/>
          <w:sz w:val="20"/>
          <w:szCs w:val="20"/>
        </w:rPr>
      </w:pPr>
    </w:p>
    <w:p w14:paraId="1DEB526E" w14:textId="77777777" w:rsidR="00C04401" w:rsidRPr="007550CE" w:rsidRDefault="00C04401" w:rsidP="00D9398D">
      <w:pPr>
        <w:spacing w:line="360" w:lineRule="auto"/>
        <w:jc w:val="both"/>
        <w:rPr>
          <w:rFonts w:ascii="Calibri Light" w:hAnsi="Calibri Light" w:cs="Calibri Light"/>
          <w:sz w:val="20"/>
          <w:szCs w:val="20"/>
        </w:rPr>
      </w:pPr>
    </w:p>
    <w:p w14:paraId="67C5FFF4" w14:textId="77777777" w:rsidR="00C04401" w:rsidRPr="007550CE" w:rsidRDefault="00C04401" w:rsidP="00D9398D">
      <w:pPr>
        <w:spacing w:line="360" w:lineRule="auto"/>
        <w:jc w:val="both"/>
        <w:rPr>
          <w:rFonts w:ascii="Calibri Light" w:hAnsi="Calibri Light" w:cs="Calibri Light"/>
          <w:sz w:val="20"/>
          <w:szCs w:val="20"/>
        </w:rPr>
      </w:pPr>
    </w:p>
    <w:p w14:paraId="31F9241C" w14:textId="77777777" w:rsidR="00C04401" w:rsidRPr="007550CE" w:rsidRDefault="00C04401" w:rsidP="00D9398D">
      <w:pPr>
        <w:spacing w:line="360" w:lineRule="auto"/>
        <w:jc w:val="both"/>
        <w:rPr>
          <w:rFonts w:ascii="Calibri Light" w:hAnsi="Calibri Light" w:cs="Calibri Light"/>
          <w:sz w:val="20"/>
          <w:szCs w:val="20"/>
        </w:rPr>
      </w:pPr>
    </w:p>
    <w:p w14:paraId="3FD82D0A" w14:textId="77777777" w:rsidR="007550CE"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Assinatura do Responsável pela Empresa</w:t>
      </w:r>
    </w:p>
    <w:p w14:paraId="3DEB124D" w14:textId="4599FEFE"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RG: (Nome Legível/Cargo/Carimbo do CNPJ)</w:t>
      </w:r>
    </w:p>
    <w:p w14:paraId="7E29DC6D" w14:textId="77777777" w:rsidR="00C04401" w:rsidRPr="007550CE" w:rsidRDefault="00C04401" w:rsidP="00D9398D">
      <w:pPr>
        <w:spacing w:line="360" w:lineRule="auto"/>
        <w:jc w:val="both"/>
        <w:rPr>
          <w:rFonts w:ascii="Calibri Light" w:hAnsi="Calibri Light" w:cs="Calibri Light"/>
          <w:sz w:val="20"/>
          <w:szCs w:val="20"/>
        </w:rPr>
        <w:sectPr w:rsidR="00C04401" w:rsidRPr="007550CE" w:rsidSect="00D61213">
          <w:type w:val="continuous"/>
          <w:pgSz w:w="11910" w:h="16840"/>
          <w:pgMar w:top="1440" w:right="1080" w:bottom="1440" w:left="1080" w:header="283" w:footer="0" w:gutter="0"/>
          <w:cols w:space="720"/>
        </w:sectPr>
      </w:pPr>
    </w:p>
    <w:p w14:paraId="26FA343D" w14:textId="77777777" w:rsidR="00C04401" w:rsidRPr="00D9398D" w:rsidRDefault="00C04401" w:rsidP="00D9398D">
      <w:pPr>
        <w:spacing w:line="360" w:lineRule="auto"/>
        <w:jc w:val="both"/>
        <w:rPr>
          <w:rFonts w:ascii="Calibri Light" w:hAnsi="Calibri Light" w:cs="Calibri Light"/>
          <w:sz w:val="21"/>
          <w:szCs w:val="21"/>
        </w:rPr>
      </w:pPr>
    </w:p>
    <w:p w14:paraId="67B2DEB3" w14:textId="7D1A79C0" w:rsidR="007550CE" w:rsidRDefault="007550CE">
      <w:pPr>
        <w:rPr>
          <w:rFonts w:ascii="Calibri Light" w:hAnsi="Calibri Light" w:cs="Calibri Light"/>
          <w:sz w:val="21"/>
          <w:szCs w:val="21"/>
        </w:rPr>
      </w:pPr>
      <w:r>
        <w:rPr>
          <w:rFonts w:ascii="Calibri Light" w:hAnsi="Calibri Light" w:cs="Calibri Light"/>
          <w:sz w:val="21"/>
          <w:szCs w:val="21"/>
        </w:rPr>
        <w:br w:type="page"/>
      </w:r>
    </w:p>
    <w:p w14:paraId="7BBDA5E5" w14:textId="77777777" w:rsidR="00C04401" w:rsidRPr="00D9398D" w:rsidRDefault="00C04401" w:rsidP="00D9398D">
      <w:pPr>
        <w:spacing w:line="360" w:lineRule="auto"/>
        <w:jc w:val="both"/>
        <w:rPr>
          <w:rFonts w:ascii="Calibri Light" w:hAnsi="Calibri Light" w:cs="Calibri Light"/>
          <w:sz w:val="21"/>
          <w:szCs w:val="21"/>
        </w:rPr>
      </w:pPr>
    </w:p>
    <w:p w14:paraId="5416715C" w14:textId="13B95B40"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mc:AlternateContent>
          <mc:Choice Requires="wps">
            <w:drawing>
              <wp:inline distT="0" distB="0" distL="0" distR="0" wp14:anchorId="3F942558" wp14:editId="0F60E838">
                <wp:extent cx="6428105" cy="368935"/>
                <wp:effectExtent l="12700" t="6985" r="7620" b="5080"/>
                <wp:docPr id="23598360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3689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E0CFA67" w14:textId="77777777" w:rsidR="00C04401" w:rsidRDefault="008752F0" w:rsidP="007550CE">
                            <w:pPr>
                              <w:spacing w:before="121"/>
                              <w:ind w:left="1247" w:right="1361"/>
                              <w:jc w:val="center"/>
                              <w:outlineLvl w:val="0"/>
                              <w:rPr>
                                <w:b/>
                                <w:sz w:val="18"/>
                              </w:rPr>
                            </w:pPr>
                            <w:bookmarkStart w:id="26" w:name="_Toc160798727"/>
                            <w:r>
                              <w:rPr>
                                <w:b/>
                                <w:sz w:val="18"/>
                              </w:rPr>
                              <w:t>ANEXO</w:t>
                            </w:r>
                            <w:r>
                              <w:rPr>
                                <w:b/>
                                <w:spacing w:val="-4"/>
                                <w:sz w:val="18"/>
                              </w:rPr>
                              <w:t xml:space="preserve"> </w:t>
                            </w:r>
                            <w:r>
                              <w:rPr>
                                <w:b/>
                                <w:sz w:val="18"/>
                              </w:rPr>
                              <w:t>VII:</w:t>
                            </w:r>
                            <w:r>
                              <w:rPr>
                                <w:b/>
                                <w:spacing w:val="-2"/>
                                <w:sz w:val="18"/>
                              </w:rPr>
                              <w:t xml:space="preserve"> </w:t>
                            </w:r>
                            <w:r>
                              <w:rPr>
                                <w:b/>
                                <w:sz w:val="18"/>
                              </w:rPr>
                              <w:t>DECLARAÇÃO CONFORME</w:t>
                            </w:r>
                            <w:r>
                              <w:rPr>
                                <w:b/>
                                <w:spacing w:val="-3"/>
                                <w:sz w:val="18"/>
                              </w:rPr>
                              <w:t xml:space="preserve"> </w:t>
                            </w:r>
                            <w:r>
                              <w:rPr>
                                <w:b/>
                                <w:sz w:val="18"/>
                              </w:rPr>
                              <w:t>DECRETO</w:t>
                            </w:r>
                            <w:r>
                              <w:rPr>
                                <w:b/>
                                <w:spacing w:val="-4"/>
                                <w:sz w:val="18"/>
                              </w:rPr>
                              <w:t xml:space="preserve"> </w:t>
                            </w:r>
                            <w:r>
                              <w:rPr>
                                <w:b/>
                                <w:sz w:val="18"/>
                              </w:rPr>
                              <w:t>Nº</w:t>
                            </w:r>
                            <w:r>
                              <w:rPr>
                                <w:b/>
                                <w:spacing w:val="2"/>
                                <w:sz w:val="18"/>
                              </w:rPr>
                              <w:t xml:space="preserve"> </w:t>
                            </w:r>
                            <w:r>
                              <w:rPr>
                                <w:b/>
                                <w:sz w:val="18"/>
                              </w:rPr>
                              <w:t>48.184/2007</w:t>
                            </w:r>
                            <w:bookmarkEnd w:id="26"/>
                          </w:p>
                        </w:txbxContent>
                      </wps:txbx>
                      <wps:bodyPr rot="0" vert="horz" wrap="square" lIns="0" tIns="0" rIns="0" bIns="0" anchor="t" anchorCtr="0" upright="1">
                        <a:noAutofit/>
                      </wps:bodyPr>
                    </wps:wsp>
                  </a:graphicData>
                </a:graphic>
              </wp:inline>
            </w:drawing>
          </mc:Choice>
          <mc:Fallback>
            <w:pict>
              <v:shape w14:anchorId="3F942558" id="Text Box 5" o:spid="_x0000_s1032" type="#_x0000_t202" style="width:506.1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" filled="f" strokeweight=".16936mm">
                <v:textbox inset="0,0,0,0">
                  <w:txbxContent>
                    <w:p w14:paraId="1E0CFA67" w14:textId="77777777" w:rsidR="00C04401" w:rsidRDefault="008752F0" w:rsidP="007550CE">
                      <w:pPr>
                        <w:spacing w:before="121"/>
                        <w:ind w:left="1247" w:right="1361"/>
                        <w:jc w:val="center"/>
                        <w:outlineLvl w:val="0"/>
                        <w:rPr>
                          <w:b/>
                          <w:sz w:val="18"/>
                        </w:rPr>
                      </w:pPr>
                      <w:bookmarkStart w:id="33" w:name="_Toc160798727"/>
                      <w:r>
                        <w:rPr>
                          <w:b/>
                          <w:sz w:val="18"/>
                        </w:rPr>
                        <w:t>ANEXO</w:t>
                      </w:r>
                      <w:r>
                        <w:rPr>
                          <w:b/>
                          <w:spacing w:val="-4"/>
                          <w:sz w:val="18"/>
                        </w:rPr>
                        <w:t xml:space="preserve"> </w:t>
                      </w:r>
                      <w:r>
                        <w:rPr>
                          <w:b/>
                          <w:sz w:val="18"/>
                        </w:rPr>
                        <w:t>VII:</w:t>
                      </w:r>
                      <w:r>
                        <w:rPr>
                          <w:b/>
                          <w:spacing w:val="-2"/>
                          <w:sz w:val="18"/>
                        </w:rPr>
                        <w:t xml:space="preserve"> </w:t>
                      </w:r>
                      <w:r>
                        <w:rPr>
                          <w:b/>
                          <w:sz w:val="18"/>
                        </w:rPr>
                        <w:t>DECLARAÇÃO CONFORME</w:t>
                      </w:r>
                      <w:r>
                        <w:rPr>
                          <w:b/>
                          <w:spacing w:val="-3"/>
                          <w:sz w:val="18"/>
                        </w:rPr>
                        <w:t xml:space="preserve"> </w:t>
                      </w:r>
                      <w:r>
                        <w:rPr>
                          <w:b/>
                          <w:sz w:val="18"/>
                        </w:rPr>
                        <w:t>DECRETO</w:t>
                      </w:r>
                      <w:r>
                        <w:rPr>
                          <w:b/>
                          <w:spacing w:val="-4"/>
                          <w:sz w:val="18"/>
                        </w:rPr>
                        <w:t xml:space="preserve"> </w:t>
                      </w:r>
                      <w:r>
                        <w:rPr>
                          <w:b/>
                          <w:sz w:val="18"/>
                        </w:rPr>
                        <w:t>Nº</w:t>
                      </w:r>
                      <w:r>
                        <w:rPr>
                          <w:b/>
                          <w:spacing w:val="2"/>
                          <w:sz w:val="18"/>
                        </w:rPr>
                        <w:t xml:space="preserve"> </w:t>
                      </w:r>
                      <w:r>
                        <w:rPr>
                          <w:b/>
                          <w:sz w:val="18"/>
                        </w:rPr>
                        <w:t>48.184/2007</w:t>
                      </w:r>
                      <w:bookmarkEnd w:id="33"/>
                    </w:p>
                  </w:txbxContent>
                </v:textbox>
                <w10:anchorlock/>
              </v:shape>
            </w:pict>
          </mc:Fallback>
        </mc:AlternateContent>
      </w:r>
    </w:p>
    <w:p w14:paraId="7C07CBAE" w14:textId="77777777" w:rsidR="00C04401" w:rsidRPr="00D9398D" w:rsidRDefault="00C04401" w:rsidP="00D9398D">
      <w:pPr>
        <w:spacing w:line="360" w:lineRule="auto"/>
        <w:jc w:val="both"/>
        <w:rPr>
          <w:rFonts w:ascii="Calibri Light" w:hAnsi="Calibri Light" w:cs="Calibri Light"/>
          <w:sz w:val="21"/>
          <w:szCs w:val="21"/>
        </w:rPr>
      </w:pPr>
    </w:p>
    <w:p w14:paraId="521DDCAD" w14:textId="77777777" w:rsidR="00C04401" w:rsidRPr="007550CE" w:rsidRDefault="00C04401" w:rsidP="00D9398D">
      <w:pPr>
        <w:spacing w:line="360" w:lineRule="auto"/>
        <w:jc w:val="both"/>
        <w:rPr>
          <w:rFonts w:ascii="Calibri Light" w:hAnsi="Calibri Light" w:cs="Calibri Light"/>
          <w:sz w:val="20"/>
          <w:szCs w:val="20"/>
        </w:rPr>
      </w:pPr>
    </w:p>
    <w:p w14:paraId="5EA7CC76" w14:textId="26FFEE23"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PREGÃO ELETRÔNICO Nº 90.</w:t>
      </w:r>
      <w:r w:rsidR="000710C7">
        <w:rPr>
          <w:rFonts w:ascii="Calibri Light" w:hAnsi="Calibri Light" w:cs="Calibri Light"/>
          <w:b/>
          <w:bCs/>
          <w:sz w:val="20"/>
          <w:szCs w:val="20"/>
        </w:rPr>
        <w:t>002</w:t>
      </w:r>
      <w:r w:rsidRPr="007550CE">
        <w:rPr>
          <w:rFonts w:ascii="Calibri Light" w:hAnsi="Calibri Light" w:cs="Calibri Light"/>
          <w:b/>
          <w:bCs/>
          <w:sz w:val="20"/>
          <w:szCs w:val="20"/>
        </w:rPr>
        <w:t>/SMSU/2024</w:t>
      </w:r>
      <w:r w:rsidR="000710C7">
        <w:rPr>
          <w:rFonts w:ascii="Calibri Light" w:hAnsi="Calibri Light" w:cs="Calibri Light"/>
          <w:b/>
          <w:bCs/>
          <w:sz w:val="20"/>
          <w:szCs w:val="20"/>
        </w:rPr>
        <w:t xml:space="preserve"> - </w:t>
      </w:r>
      <w:r w:rsidRPr="007550CE">
        <w:rPr>
          <w:rFonts w:ascii="Calibri Light" w:hAnsi="Calibri Light" w:cs="Calibri Light"/>
          <w:b/>
          <w:bCs/>
          <w:sz w:val="20"/>
          <w:szCs w:val="20"/>
        </w:rPr>
        <w:t>PROCESSO SEI: 6029.2024/0001709-5</w:t>
      </w:r>
    </w:p>
    <w:p w14:paraId="665BAF1F" w14:textId="77777777" w:rsidR="00C04401" w:rsidRPr="007550CE" w:rsidRDefault="00C04401" w:rsidP="00D9398D">
      <w:pPr>
        <w:spacing w:line="360" w:lineRule="auto"/>
        <w:jc w:val="both"/>
        <w:rPr>
          <w:rFonts w:ascii="Calibri Light" w:hAnsi="Calibri Light" w:cs="Calibri Light"/>
          <w:b/>
          <w:bCs/>
          <w:sz w:val="20"/>
          <w:szCs w:val="20"/>
        </w:rPr>
      </w:pPr>
    </w:p>
    <w:p w14:paraId="665A1373"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OBJETO: “Contratação de empresa especializada na prestação de serviços de instalação de 50m² de vidro liso comum, transparente – incolor – espessura 4mm em esquadrias e caixilhos de alumínio, com inclusão de mão de obra qualificada, com fornecimento/substituição de materiais/peças, acessórios, componentes, para os modelos de esquadria/caixilho.”</w:t>
      </w:r>
    </w:p>
    <w:p w14:paraId="12DF89C3" w14:textId="77777777" w:rsidR="00C04401" w:rsidRPr="007550CE" w:rsidRDefault="00C04401" w:rsidP="00D9398D">
      <w:pPr>
        <w:spacing w:line="360" w:lineRule="auto"/>
        <w:jc w:val="both"/>
        <w:rPr>
          <w:rFonts w:ascii="Calibri Light" w:hAnsi="Calibri Light" w:cs="Calibri Light"/>
          <w:sz w:val="20"/>
          <w:szCs w:val="20"/>
        </w:rPr>
      </w:pPr>
    </w:p>
    <w:p w14:paraId="24B4B0B8" w14:textId="77777777" w:rsidR="00C04401" w:rsidRPr="007550CE" w:rsidRDefault="00C04401" w:rsidP="00D9398D">
      <w:pPr>
        <w:spacing w:line="360" w:lineRule="auto"/>
        <w:jc w:val="both"/>
        <w:rPr>
          <w:rFonts w:ascii="Calibri Light" w:hAnsi="Calibri Light" w:cs="Calibri Light"/>
          <w:sz w:val="20"/>
          <w:szCs w:val="20"/>
        </w:rPr>
      </w:pPr>
    </w:p>
    <w:p w14:paraId="42EC4322"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DECLARAÇÃO</w:t>
      </w:r>
    </w:p>
    <w:p w14:paraId="7CD84358" w14:textId="77777777" w:rsidR="00C04401" w:rsidRPr="007550CE" w:rsidRDefault="00C04401" w:rsidP="00D9398D">
      <w:pPr>
        <w:spacing w:line="360" w:lineRule="auto"/>
        <w:jc w:val="both"/>
        <w:rPr>
          <w:rFonts w:ascii="Calibri Light" w:hAnsi="Calibri Light" w:cs="Calibri Light"/>
          <w:sz w:val="20"/>
          <w:szCs w:val="20"/>
        </w:rPr>
      </w:pPr>
    </w:p>
    <w:p w14:paraId="0F9C7890" w14:textId="77777777" w:rsidR="00C04401" w:rsidRPr="007550CE" w:rsidRDefault="00C04401" w:rsidP="00D9398D">
      <w:pPr>
        <w:spacing w:line="360" w:lineRule="auto"/>
        <w:jc w:val="both"/>
        <w:rPr>
          <w:rFonts w:ascii="Calibri Light" w:hAnsi="Calibri Light" w:cs="Calibri Light"/>
          <w:sz w:val="20"/>
          <w:szCs w:val="20"/>
        </w:rPr>
      </w:pPr>
    </w:p>
    <w:p w14:paraId="00C9EDE1" w14:textId="77777777" w:rsidR="00C04401" w:rsidRPr="007550CE" w:rsidRDefault="00C04401" w:rsidP="00D9398D">
      <w:pPr>
        <w:spacing w:line="360" w:lineRule="auto"/>
        <w:jc w:val="both"/>
        <w:rPr>
          <w:rFonts w:ascii="Calibri Light" w:hAnsi="Calibri Light" w:cs="Calibri Light"/>
          <w:sz w:val="20"/>
          <w:szCs w:val="20"/>
        </w:rPr>
      </w:pPr>
    </w:p>
    <w:p w14:paraId="63F927EB" w14:textId="2602A8EE"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Em conformidade com o disposto no artigo 5º do Decreto Municipal n° 48.184/07, que estabelece procedimentos de controle ambiental para a aquisição de produtos de empreendimentos minerários e sua utilização em obras e serviços pela Administração Pública Municipal, eu,</w:t>
      </w:r>
      <w:r w:rsidRPr="007550CE">
        <w:rPr>
          <w:rFonts w:ascii="Calibri Light" w:hAnsi="Calibri Light" w:cs="Calibri Light"/>
          <w:sz w:val="20"/>
          <w:szCs w:val="20"/>
        </w:rPr>
        <w:tab/>
        <w:t>, RG</w:t>
      </w:r>
      <w:r w:rsidRPr="007550CE">
        <w:rPr>
          <w:rFonts w:ascii="Calibri Light" w:hAnsi="Calibri Light" w:cs="Calibri Light"/>
          <w:sz w:val="20"/>
          <w:szCs w:val="20"/>
        </w:rPr>
        <w:tab/>
        <w:t>, legalmente nomeado representante da empresa</w:t>
      </w:r>
      <w:r w:rsidRPr="007550CE">
        <w:rPr>
          <w:rFonts w:ascii="Calibri Light" w:hAnsi="Calibri Light" w:cs="Calibri Light"/>
          <w:sz w:val="20"/>
          <w:szCs w:val="20"/>
        </w:rPr>
        <w:tab/>
        <w:t>,</w:t>
      </w:r>
      <w:r w:rsidR="007550CE" w:rsidRPr="007550CE">
        <w:rPr>
          <w:rFonts w:ascii="Calibri Light" w:hAnsi="Calibri Light" w:cs="Calibri Light"/>
          <w:sz w:val="20"/>
          <w:szCs w:val="20"/>
        </w:rPr>
        <w:t>C</w:t>
      </w:r>
      <w:r w:rsidRPr="007550CE">
        <w:rPr>
          <w:rFonts w:ascii="Calibri Light" w:hAnsi="Calibri Light" w:cs="Calibri Light"/>
          <w:sz w:val="20"/>
          <w:szCs w:val="20"/>
        </w:rPr>
        <w:t xml:space="preserve">NPJ </w:t>
      </w:r>
      <w:r w:rsidRPr="007550CE">
        <w:rPr>
          <w:rFonts w:ascii="Calibri Light" w:hAnsi="Calibri Light" w:cs="Calibri Light"/>
          <w:sz w:val="20"/>
          <w:szCs w:val="20"/>
        </w:rPr>
        <w:tab/>
        <w:t>, e vencedor do procedimento licitatório PREGÃO ELETRÔNICO Nº 90.</w:t>
      </w:r>
      <w:r w:rsidR="000710C7">
        <w:rPr>
          <w:rFonts w:ascii="Calibri Light" w:hAnsi="Calibri Light" w:cs="Calibri Light"/>
          <w:sz w:val="20"/>
          <w:szCs w:val="20"/>
        </w:rPr>
        <w:t>002</w:t>
      </w:r>
      <w:r w:rsidRPr="007550CE">
        <w:rPr>
          <w:rFonts w:ascii="Calibri Light" w:hAnsi="Calibri Light" w:cs="Calibri Light"/>
          <w:sz w:val="20"/>
          <w:szCs w:val="20"/>
        </w:rPr>
        <w:t xml:space="preserve">/SMSU/2024, do processo SEI nº 6029.2024/0001709-5, </w:t>
      </w:r>
      <w:r w:rsidRPr="007550CE">
        <w:rPr>
          <w:rFonts w:ascii="Calibri Light" w:hAnsi="Calibri Light" w:cs="Calibri Light"/>
          <w:b/>
          <w:bCs/>
          <w:sz w:val="20"/>
          <w:szCs w:val="20"/>
        </w:rPr>
        <w:t>DECLARO</w:t>
      </w:r>
      <w:r w:rsidRPr="007550CE">
        <w:rPr>
          <w:rFonts w:ascii="Calibri Light" w:hAnsi="Calibri Light" w:cs="Calibri Light"/>
          <w:sz w:val="20"/>
          <w:szCs w:val="20"/>
        </w:rPr>
        <w:t>, sob as penas da lei, que, para o fornecimento e/ou a execução da(s) obra(s) e serviço(s) objeto da referida licitação, somente serão fornecidos e/ou utilizados produtos de empreendimentos minerários devidamente licenciados, por órgão ambiental competente, integrante do Sistema Nacional do Meio Ambiente - SISNAMA, ficando sujeito às sanções administrativas previstas nos artigos 155 a 163 da Lei nº 14.133/2021, e no inciso V do § 8º do artigo 72 da Lei Federal nº 9.605/98, sem prejuízo das implicações de ordem criminal estabelecidas em lei.</w:t>
      </w:r>
    </w:p>
    <w:p w14:paraId="687D5C21" w14:textId="77777777" w:rsidR="00C04401" w:rsidRPr="007550CE" w:rsidRDefault="00C04401" w:rsidP="00D9398D">
      <w:pPr>
        <w:spacing w:line="360" w:lineRule="auto"/>
        <w:jc w:val="both"/>
        <w:rPr>
          <w:rFonts w:ascii="Calibri Light" w:hAnsi="Calibri Light" w:cs="Calibri Light"/>
          <w:sz w:val="20"/>
          <w:szCs w:val="20"/>
        </w:rPr>
      </w:pPr>
    </w:p>
    <w:p w14:paraId="2C443E33"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Local e data</w:t>
      </w:r>
    </w:p>
    <w:p w14:paraId="5112E6B2" w14:textId="77777777" w:rsidR="00C04401" w:rsidRPr="007550CE" w:rsidRDefault="00C04401" w:rsidP="00D9398D">
      <w:pPr>
        <w:spacing w:line="360" w:lineRule="auto"/>
        <w:jc w:val="both"/>
        <w:rPr>
          <w:rFonts w:ascii="Calibri Light" w:hAnsi="Calibri Light" w:cs="Calibri Light"/>
          <w:sz w:val="20"/>
          <w:szCs w:val="20"/>
        </w:rPr>
      </w:pPr>
    </w:p>
    <w:p w14:paraId="5D290F08" w14:textId="77777777" w:rsidR="00C04401" w:rsidRPr="007550CE" w:rsidRDefault="00C04401" w:rsidP="00D9398D">
      <w:pPr>
        <w:spacing w:line="360" w:lineRule="auto"/>
        <w:jc w:val="both"/>
        <w:rPr>
          <w:rFonts w:ascii="Calibri Light" w:hAnsi="Calibri Light" w:cs="Calibri Light"/>
          <w:sz w:val="20"/>
          <w:szCs w:val="20"/>
        </w:rPr>
      </w:pPr>
    </w:p>
    <w:p w14:paraId="0B3293FB" w14:textId="77777777" w:rsidR="00C04401" w:rsidRPr="007550CE" w:rsidRDefault="00C04401" w:rsidP="00D9398D">
      <w:pPr>
        <w:spacing w:line="360" w:lineRule="auto"/>
        <w:jc w:val="both"/>
        <w:rPr>
          <w:rFonts w:ascii="Calibri Light" w:hAnsi="Calibri Light" w:cs="Calibri Light"/>
          <w:sz w:val="20"/>
          <w:szCs w:val="20"/>
        </w:rPr>
      </w:pPr>
    </w:p>
    <w:p w14:paraId="73CB448F" w14:textId="77777777" w:rsidR="007550CE"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 xml:space="preserve">Assinatura do Responsável pela Empresa </w:t>
      </w:r>
    </w:p>
    <w:p w14:paraId="2E63B124" w14:textId="342B14D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RG: (Nome Legível/Cargo/Carimbo do CNPJ)</w:t>
      </w:r>
    </w:p>
    <w:p w14:paraId="217DECC8" w14:textId="77777777" w:rsidR="00C04401" w:rsidRPr="007550CE" w:rsidRDefault="00C04401" w:rsidP="00D9398D">
      <w:pPr>
        <w:spacing w:line="360" w:lineRule="auto"/>
        <w:jc w:val="both"/>
        <w:rPr>
          <w:rFonts w:ascii="Calibri Light" w:hAnsi="Calibri Light" w:cs="Calibri Light"/>
          <w:sz w:val="20"/>
          <w:szCs w:val="20"/>
        </w:rPr>
      </w:pPr>
    </w:p>
    <w:p w14:paraId="76F175C4" w14:textId="77777777" w:rsidR="00C04401" w:rsidRPr="007550CE" w:rsidRDefault="00C04401" w:rsidP="00D9398D">
      <w:pPr>
        <w:spacing w:line="360" w:lineRule="auto"/>
        <w:jc w:val="both"/>
        <w:rPr>
          <w:rFonts w:ascii="Calibri Light" w:hAnsi="Calibri Light" w:cs="Calibri Light"/>
          <w:sz w:val="20"/>
          <w:szCs w:val="20"/>
        </w:rPr>
      </w:pPr>
    </w:p>
    <w:p w14:paraId="283FDA7D" w14:textId="77777777" w:rsidR="00C04401" w:rsidRPr="007550CE" w:rsidRDefault="00C04401" w:rsidP="00D9398D">
      <w:pPr>
        <w:spacing w:line="360" w:lineRule="auto"/>
        <w:jc w:val="both"/>
        <w:rPr>
          <w:rFonts w:ascii="Calibri Light" w:hAnsi="Calibri Light" w:cs="Calibri Light"/>
          <w:sz w:val="20"/>
          <w:szCs w:val="20"/>
        </w:rPr>
      </w:pPr>
    </w:p>
    <w:p w14:paraId="34ADB1AC" w14:textId="77777777" w:rsidR="00C04401" w:rsidRPr="007550CE" w:rsidRDefault="00C04401" w:rsidP="00D9398D">
      <w:pPr>
        <w:spacing w:line="360" w:lineRule="auto"/>
        <w:jc w:val="both"/>
        <w:rPr>
          <w:rFonts w:ascii="Calibri Light" w:hAnsi="Calibri Light" w:cs="Calibri Light"/>
          <w:sz w:val="20"/>
          <w:szCs w:val="20"/>
        </w:rPr>
      </w:pPr>
    </w:p>
    <w:p w14:paraId="57E91D9D" w14:textId="3AF37D71" w:rsidR="007550CE"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OBS.: esta declaração deverá ser apresentada no original</w:t>
      </w:r>
    </w:p>
    <w:p w14:paraId="2A203C28" w14:textId="77777777" w:rsidR="007550CE" w:rsidRPr="007550CE" w:rsidRDefault="007550CE">
      <w:pPr>
        <w:rPr>
          <w:rFonts w:ascii="Calibri Light" w:hAnsi="Calibri Light" w:cs="Calibri Light"/>
          <w:sz w:val="20"/>
          <w:szCs w:val="20"/>
        </w:rPr>
      </w:pPr>
      <w:r w:rsidRPr="007550CE">
        <w:rPr>
          <w:rFonts w:ascii="Calibri Light" w:hAnsi="Calibri Light" w:cs="Calibri Light"/>
          <w:sz w:val="20"/>
          <w:szCs w:val="20"/>
        </w:rPr>
        <w:br w:type="page"/>
      </w:r>
    </w:p>
    <w:p w14:paraId="259E0A07"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283" w:footer="0" w:gutter="0"/>
          <w:cols w:space="720"/>
        </w:sectPr>
      </w:pPr>
    </w:p>
    <w:p w14:paraId="2521E575" w14:textId="1CC6F3EE"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w:lastRenderedPageBreak/>
        <mc:AlternateContent>
          <mc:Choice Requires="wps">
            <w:drawing>
              <wp:inline distT="0" distB="0" distL="0" distR="0" wp14:anchorId="33DBC86D" wp14:editId="5BB3D388">
                <wp:extent cx="6428105" cy="368935"/>
                <wp:effectExtent l="12700" t="12700" r="7620" b="8890"/>
                <wp:docPr id="184791575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3689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8579745" w14:textId="77777777" w:rsidR="00C04401" w:rsidRDefault="008752F0" w:rsidP="007550CE">
                            <w:pPr>
                              <w:spacing w:before="121"/>
                              <w:ind w:left="1242" w:right="1361"/>
                              <w:jc w:val="center"/>
                              <w:outlineLvl w:val="0"/>
                              <w:rPr>
                                <w:b/>
                                <w:sz w:val="18"/>
                              </w:rPr>
                            </w:pPr>
                            <w:bookmarkStart w:id="27" w:name="_Toc160798728"/>
                            <w:r>
                              <w:rPr>
                                <w:b/>
                                <w:sz w:val="18"/>
                              </w:rPr>
                              <w:t>ANEXO</w:t>
                            </w:r>
                            <w:r>
                              <w:rPr>
                                <w:b/>
                                <w:spacing w:val="-3"/>
                                <w:sz w:val="18"/>
                              </w:rPr>
                              <w:t xml:space="preserve"> </w:t>
                            </w:r>
                            <w:r>
                              <w:rPr>
                                <w:b/>
                                <w:sz w:val="18"/>
                              </w:rPr>
                              <w:t>VIII:</w:t>
                            </w:r>
                            <w:r>
                              <w:rPr>
                                <w:b/>
                                <w:spacing w:val="-1"/>
                                <w:sz w:val="18"/>
                              </w:rPr>
                              <w:t xml:space="preserve"> </w:t>
                            </w:r>
                            <w:r>
                              <w:rPr>
                                <w:b/>
                                <w:sz w:val="18"/>
                              </w:rPr>
                              <w:t>DECLARAÇÃO</w:t>
                            </w:r>
                            <w:r>
                              <w:rPr>
                                <w:b/>
                                <w:spacing w:val="-2"/>
                                <w:sz w:val="18"/>
                              </w:rPr>
                              <w:t xml:space="preserve"> </w:t>
                            </w:r>
                            <w:r>
                              <w:rPr>
                                <w:b/>
                                <w:sz w:val="18"/>
                              </w:rPr>
                              <w:t>DE</w:t>
                            </w:r>
                            <w:r>
                              <w:rPr>
                                <w:b/>
                                <w:spacing w:val="-3"/>
                                <w:sz w:val="18"/>
                              </w:rPr>
                              <w:t xml:space="preserve"> </w:t>
                            </w:r>
                            <w:r>
                              <w:rPr>
                                <w:b/>
                                <w:sz w:val="18"/>
                              </w:rPr>
                              <w:t>VISTORIA</w:t>
                            </w:r>
                            <w:r>
                              <w:rPr>
                                <w:b/>
                                <w:spacing w:val="-2"/>
                                <w:sz w:val="18"/>
                              </w:rPr>
                              <w:t xml:space="preserve"> </w:t>
                            </w:r>
                            <w:r>
                              <w:rPr>
                                <w:b/>
                                <w:sz w:val="18"/>
                              </w:rPr>
                              <w:t>TÉCNICA</w:t>
                            </w:r>
                            <w:r>
                              <w:rPr>
                                <w:b/>
                                <w:spacing w:val="-4"/>
                                <w:sz w:val="18"/>
                              </w:rPr>
                              <w:t xml:space="preserve"> </w:t>
                            </w:r>
                            <w:r>
                              <w:rPr>
                                <w:b/>
                                <w:sz w:val="18"/>
                              </w:rPr>
                              <w:t>E</w:t>
                            </w:r>
                            <w:r>
                              <w:rPr>
                                <w:b/>
                                <w:spacing w:val="-2"/>
                                <w:sz w:val="18"/>
                              </w:rPr>
                              <w:t xml:space="preserve"> </w:t>
                            </w:r>
                            <w:r>
                              <w:rPr>
                                <w:b/>
                                <w:sz w:val="18"/>
                              </w:rPr>
                              <w:t>OU</w:t>
                            </w:r>
                            <w:r>
                              <w:rPr>
                                <w:b/>
                                <w:spacing w:val="1"/>
                                <w:sz w:val="18"/>
                              </w:rPr>
                              <w:t xml:space="preserve"> </w:t>
                            </w:r>
                            <w:r>
                              <w:rPr>
                                <w:b/>
                                <w:sz w:val="18"/>
                              </w:rPr>
                              <w:t>RESPONSABILIDADE</w:t>
                            </w:r>
                            <w:bookmarkEnd w:id="27"/>
                          </w:p>
                        </w:txbxContent>
                      </wps:txbx>
                      <wps:bodyPr rot="0" vert="horz" wrap="square" lIns="0" tIns="0" rIns="0" bIns="0" anchor="t" anchorCtr="0" upright="1">
                        <a:noAutofit/>
                      </wps:bodyPr>
                    </wps:wsp>
                  </a:graphicData>
                </a:graphic>
              </wp:inline>
            </w:drawing>
          </mc:Choice>
          <mc:Fallback>
            <w:pict>
              <v:shape w14:anchorId="33DBC86D" id="Text Box 4" o:spid="_x0000_s1033" type="#_x0000_t202" style="width:506.1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" filled="f" strokeweight=".16936mm">
                <v:textbox inset="0,0,0,0">
                  <w:txbxContent>
                    <w:p w14:paraId="58579745" w14:textId="77777777" w:rsidR="00C04401" w:rsidRDefault="008752F0" w:rsidP="007550CE">
                      <w:pPr>
                        <w:spacing w:before="121"/>
                        <w:ind w:left="1242" w:right="1361"/>
                        <w:jc w:val="center"/>
                        <w:outlineLvl w:val="0"/>
                        <w:rPr>
                          <w:b/>
                          <w:sz w:val="18"/>
                        </w:rPr>
                      </w:pPr>
                      <w:bookmarkStart w:id="35" w:name="_Toc160798728"/>
                      <w:r>
                        <w:rPr>
                          <w:b/>
                          <w:sz w:val="18"/>
                        </w:rPr>
                        <w:t>ANEXO</w:t>
                      </w:r>
                      <w:r>
                        <w:rPr>
                          <w:b/>
                          <w:spacing w:val="-3"/>
                          <w:sz w:val="18"/>
                        </w:rPr>
                        <w:t xml:space="preserve"> </w:t>
                      </w:r>
                      <w:r>
                        <w:rPr>
                          <w:b/>
                          <w:sz w:val="18"/>
                        </w:rPr>
                        <w:t>VIII:</w:t>
                      </w:r>
                      <w:r>
                        <w:rPr>
                          <w:b/>
                          <w:spacing w:val="-1"/>
                          <w:sz w:val="18"/>
                        </w:rPr>
                        <w:t xml:space="preserve"> </w:t>
                      </w:r>
                      <w:r>
                        <w:rPr>
                          <w:b/>
                          <w:sz w:val="18"/>
                        </w:rPr>
                        <w:t>DECLARAÇÃO</w:t>
                      </w:r>
                      <w:r>
                        <w:rPr>
                          <w:b/>
                          <w:spacing w:val="-2"/>
                          <w:sz w:val="18"/>
                        </w:rPr>
                        <w:t xml:space="preserve"> </w:t>
                      </w:r>
                      <w:r>
                        <w:rPr>
                          <w:b/>
                          <w:sz w:val="18"/>
                        </w:rPr>
                        <w:t>DE</w:t>
                      </w:r>
                      <w:r>
                        <w:rPr>
                          <w:b/>
                          <w:spacing w:val="-3"/>
                          <w:sz w:val="18"/>
                        </w:rPr>
                        <w:t xml:space="preserve"> </w:t>
                      </w:r>
                      <w:r>
                        <w:rPr>
                          <w:b/>
                          <w:sz w:val="18"/>
                        </w:rPr>
                        <w:t>VISTORIA</w:t>
                      </w:r>
                      <w:r>
                        <w:rPr>
                          <w:b/>
                          <w:spacing w:val="-2"/>
                          <w:sz w:val="18"/>
                        </w:rPr>
                        <w:t xml:space="preserve"> </w:t>
                      </w:r>
                      <w:r>
                        <w:rPr>
                          <w:b/>
                          <w:sz w:val="18"/>
                        </w:rPr>
                        <w:t>TÉCNICA</w:t>
                      </w:r>
                      <w:r>
                        <w:rPr>
                          <w:b/>
                          <w:spacing w:val="-4"/>
                          <w:sz w:val="18"/>
                        </w:rPr>
                        <w:t xml:space="preserve"> </w:t>
                      </w:r>
                      <w:r>
                        <w:rPr>
                          <w:b/>
                          <w:sz w:val="18"/>
                        </w:rPr>
                        <w:t>E</w:t>
                      </w:r>
                      <w:r>
                        <w:rPr>
                          <w:b/>
                          <w:spacing w:val="-2"/>
                          <w:sz w:val="18"/>
                        </w:rPr>
                        <w:t xml:space="preserve"> </w:t>
                      </w:r>
                      <w:r>
                        <w:rPr>
                          <w:b/>
                          <w:sz w:val="18"/>
                        </w:rPr>
                        <w:t>OU</w:t>
                      </w:r>
                      <w:r>
                        <w:rPr>
                          <w:b/>
                          <w:spacing w:val="1"/>
                          <w:sz w:val="18"/>
                        </w:rPr>
                        <w:t xml:space="preserve"> </w:t>
                      </w:r>
                      <w:r>
                        <w:rPr>
                          <w:b/>
                          <w:sz w:val="18"/>
                        </w:rPr>
                        <w:t>RESPONSABILIDADE</w:t>
                      </w:r>
                      <w:bookmarkEnd w:id="35"/>
                    </w:p>
                  </w:txbxContent>
                </v:textbox>
                <w10:anchorlock/>
              </v:shape>
            </w:pict>
          </mc:Fallback>
        </mc:AlternateContent>
      </w:r>
    </w:p>
    <w:p w14:paraId="206C6FAE" w14:textId="77777777" w:rsidR="00C04401" w:rsidRPr="00D9398D" w:rsidRDefault="00C04401" w:rsidP="00D9398D">
      <w:pPr>
        <w:spacing w:line="360" w:lineRule="auto"/>
        <w:jc w:val="both"/>
        <w:rPr>
          <w:rFonts w:ascii="Calibri Light" w:hAnsi="Calibri Light" w:cs="Calibri Light"/>
          <w:sz w:val="21"/>
          <w:szCs w:val="21"/>
        </w:rPr>
      </w:pPr>
    </w:p>
    <w:p w14:paraId="7B052632" w14:textId="26270CBD"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Referência: Pregão Eletrônico nº 90.</w:t>
      </w:r>
      <w:r w:rsidR="000710C7">
        <w:rPr>
          <w:rFonts w:ascii="Calibri Light" w:hAnsi="Calibri Light" w:cs="Calibri Light"/>
          <w:sz w:val="20"/>
          <w:szCs w:val="20"/>
        </w:rPr>
        <w:t>002</w:t>
      </w:r>
      <w:r w:rsidRPr="007550CE">
        <w:rPr>
          <w:rFonts w:ascii="Calibri Light" w:hAnsi="Calibri Light" w:cs="Calibri Light"/>
          <w:sz w:val="20"/>
          <w:szCs w:val="20"/>
        </w:rPr>
        <w:t xml:space="preserve"> /SMSU/2024</w:t>
      </w:r>
    </w:p>
    <w:p w14:paraId="0F975104" w14:textId="77777777" w:rsidR="00C04401" w:rsidRPr="007550CE" w:rsidRDefault="00C04401" w:rsidP="00D9398D">
      <w:pPr>
        <w:spacing w:line="360" w:lineRule="auto"/>
        <w:jc w:val="both"/>
        <w:rPr>
          <w:rFonts w:ascii="Calibri Light" w:hAnsi="Calibri Light" w:cs="Calibri Light"/>
          <w:sz w:val="20"/>
          <w:szCs w:val="20"/>
        </w:rPr>
      </w:pPr>
    </w:p>
    <w:p w14:paraId="3B0BBBE1" w14:textId="77777777" w:rsidR="00C04401" w:rsidRPr="007550CE" w:rsidRDefault="00C04401" w:rsidP="00D9398D">
      <w:pPr>
        <w:spacing w:line="360" w:lineRule="auto"/>
        <w:jc w:val="both"/>
        <w:rPr>
          <w:rFonts w:ascii="Calibri Light" w:hAnsi="Calibri Light" w:cs="Calibri Light"/>
          <w:sz w:val="20"/>
          <w:szCs w:val="20"/>
        </w:rPr>
      </w:pPr>
    </w:p>
    <w:p w14:paraId="4C336DC5"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Aos</w:t>
      </w:r>
      <w:r w:rsidRPr="007550CE">
        <w:rPr>
          <w:rFonts w:ascii="Calibri Light" w:hAnsi="Calibri Light" w:cs="Calibri Light"/>
          <w:sz w:val="20"/>
          <w:szCs w:val="20"/>
        </w:rPr>
        <w:tab/>
        <w:t>dias do mês de</w:t>
      </w:r>
      <w:r w:rsidRPr="007550CE">
        <w:rPr>
          <w:rFonts w:ascii="Calibri Light" w:hAnsi="Calibri Light" w:cs="Calibri Light"/>
          <w:sz w:val="20"/>
          <w:szCs w:val="20"/>
        </w:rPr>
        <w:tab/>
        <w:t>do ano de 2024, às : horas, compareceu nesta Secretaria Municipal de Segurança Urbana, localizada na Rua(s) .. , CEP - São Paulo - SP, o representante da empresa abaixo subscrita, a fim de:</w:t>
      </w:r>
    </w:p>
    <w:p w14:paraId="6C06FFE5" w14:textId="77777777" w:rsidR="00C04401" w:rsidRPr="007550CE" w:rsidRDefault="00C04401" w:rsidP="00D9398D">
      <w:pPr>
        <w:spacing w:line="360" w:lineRule="auto"/>
        <w:jc w:val="both"/>
        <w:rPr>
          <w:rFonts w:ascii="Calibri Light" w:hAnsi="Calibri Light" w:cs="Calibri Light"/>
          <w:sz w:val="20"/>
          <w:szCs w:val="20"/>
        </w:rPr>
      </w:pPr>
    </w:p>
    <w:p w14:paraId="6393F285" w14:textId="58CE3AF4"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 Realizou a vistoria técnica nas instalações dos locais de execução dos serviços, a fim de tomar conhecimento das condições das instalações (condições físicas, rede elétrica atualmente existente, acessibilidade ao local, “layout”, etc.), nos termos e condições constantes no Termo de Referência - Anexo I do Edital do Pregão Eletrônico nº</w:t>
      </w:r>
      <w:r w:rsidR="000710C7">
        <w:rPr>
          <w:rFonts w:ascii="Calibri Light" w:hAnsi="Calibri Light" w:cs="Calibri Light"/>
          <w:sz w:val="20"/>
          <w:szCs w:val="20"/>
        </w:rPr>
        <w:t xml:space="preserve"> 90.002</w:t>
      </w:r>
      <w:r w:rsidRPr="007550CE">
        <w:rPr>
          <w:rFonts w:ascii="Calibri Light" w:hAnsi="Calibri Light" w:cs="Calibri Light"/>
          <w:sz w:val="20"/>
          <w:szCs w:val="20"/>
        </w:rPr>
        <w:t xml:space="preserve"> /SMSU/202</w:t>
      </w:r>
      <w:r w:rsidR="000710C7">
        <w:rPr>
          <w:rFonts w:ascii="Calibri Light" w:hAnsi="Calibri Light" w:cs="Calibri Light"/>
          <w:sz w:val="20"/>
          <w:szCs w:val="20"/>
        </w:rPr>
        <w:t>4</w:t>
      </w:r>
      <w:r w:rsidRPr="007550CE">
        <w:rPr>
          <w:rFonts w:ascii="Calibri Light" w:hAnsi="Calibri Light" w:cs="Calibri Light"/>
          <w:sz w:val="20"/>
          <w:szCs w:val="20"/>
        </w:rPr>
        <w:t>.</w:t>
      </w:r>
    </w:p>
    <w:p w14:paraId="3DCBBBBF" w14:textId="77777777" w:rsidR="00C04401" w:rsidRPr="007550CE" w:rsidRDefault="00C04401" w:rsidP="00D9398D">
      <w:pPr>
        <w:spacing w:line="360" w:lineRule="auto"/>
        <w:jc w:val="both"/>
        <w:rPr>
          <w:rFonts w:ascii="Calibri Light" w:hAnsi="Calibri Light" w:cs="Calibri Light"/>
          <w:sz w:val="20"/>
          <w:szCs w:val="20"/>
        </w:rPr>
      </w:pPr>
    </w:p>
    <w:p w14:paraId="4BEE69A6"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b/>
          <w:bCs/>
          <w:sz w:val="20"/>
          <w:szCs w:val="20"/>
        </w:rPr>
        <w:t>REPRESENTANTE DO SMSU</w:t>
      </w:r>
      <w:r w:rsidRPr="007550CE">
        <w:rPr>
          <w:rFonts w:ascii="Calibri Light" w:hAnsi="Calibri Light" w:cs="Calibri Light"/>
          <w:sz w:val="20"/>
          <w:szCs w:val="20"/>
        </w:rPr>
        <w:t xml:space="preserve"> (se houver vistoria)</w:t>
      </w:r>
    </w:p>
    <w:p w14:paraId="1457E84A" w14:textId="77777777" w:rsidR="00C04401" w:rsidRPr="007550CE" w:rsidRDefault="00C04401" w:rsidP="00D9398D">
      <w:pPr>
        <w:spacing w:line="360" w:lineRule="auto"/>
        <w:jc w:val="both"/>
        <w:rPr>
          <w:rFonts w:ascii="Calibri Light" w:hAnsi="Calibri Light" w:cs="Calibri Light"/>
          <w:sz w:val="20"/>
          <w:szCs w:val="20"/>
        </w:rPr>
      </w:pPr>
    </w:p>
    <w:p w14:paraId="71BA8895"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xml:space="preserve">Nome  </w:t>
      </w:r>
      <w:r w:rsidRPr="007550CE">
        <w:rPr>
          <w:rFonts w:ascii="Calibri Light" w:hAnsi="Calibri Light" w:cs="Calibri Light"/>
          <w:sz w:val="20"/>
          <w:szCs w:val="20"/>
        </w:rPr>
        <w:tab/>
      </w:r>
    </w:p>
    <w:p w14:paraId="1C16B810"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Cargo:</w:t>
      </w:r>
      <w:r w:rsidRPr="007550CE">
        <w:rPr>
          <w:rFonts w:ascii="Calibri Light" w:hAnsi="Calibri Light" w:cs="Calibri Light"/>
          <w:sz w:val="20"/>
          <w:szCs w:val="20"/>
        </w:rPr>
        <w:tab/>
        <w:t xml:space="preserve">RF:  </w:t>
      </w:r>
      <w:r w:rsidRPr="007550CE">
        <w:rPr>
          <w:rFonts w:ascii="Calibri Light" w:hAnsi="Calibri Light" w:cs="Calibri Light"/>
          <w:sz w:val="20"/>
          <w:szCs w:val="20"/>
        </w:rPr>
        <w:tab/>
      </w:r>
    </w:p>
    <w:p w14:paraId="2EA00213" w14:textId="77777777" w:rsidR="00C04401" w:rsidRPr="007550CE" w:rsidRDefault="00C04401" w:rsidP="00D9398D">
      <w:pPr>
        <w:spacing w:line="360" w:lineRule="auto"/>
        <w:jc w:val="both"/>
        <w:rPr>
          <w:rFonts w:ascii="Calibri Light" w:hAnsi="Calibri Light" w:cs="Calibri Light"/>
          <w:sz w:val="20"/>
          <w:szCs w:val="20"/>
        </w:rPr>
      </w:pPr>
    </w:p>
    <w:p w14:paraId="7C5F497B" w14:textId="77777777" w:rsidR="00C04401" w:rsidRPr="007550CE" w:rsidRDefault="00C04401" w:rsidP="00D9398D">
      <w:pPr>
        <w:spacing w:line="360" w:lineRule="auto"/>
        <w:jc w:val="both"/>
        <w:rPr>
          <w:rFonts w:ascii="Calibri Light" w:hAnsi="Calibri Light" w:cs="Calibri Light"/>
          <w:sz w:val="20"/>
          <w:szCs w:val="20"/>
        </w:rPr>
      </w:pPr>
    </w:p>
    <w:p w14:paraId="6E92EF76"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Obs.: A vistoria deverá ser agendada na DPO-Divisão de Projetos e Obras pelo telefone (11) 3124-9313 com o servidor Wesley Ulisses Alves</w:t>
      </w:r>
    </w:p>
    <w:p w14:paraId="15F984C5" w14:textId="69240C0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noProof/>
          <w:sz w:val="20"/>
          <w:szCs w:val="20"/>
        </w:rPr>
        <mc:AlternateContent>
          <mc:Choice Requires="wps">
            <w:drawing>
              <wp:anchor distT="0" distB="0" distL="0" distR="0" simplePos="0" relativeHeight="487597056" behindDoc="1" locked="0" layoutInCell="1" allowOverlap="1" wp14:anchorId="7D0EE82A" wp14:editId="1010A203">
                <wp:simplePos x="0" y="0"/>
                <wp:positionH relativeFrom="page">
                  <wp:posOffset>685800</wp:posOffset>
                </wp:positionH>
                <wp:positionV relativeFrom="paragraph">
                  <wp:posOffset>126365</wp:posOffset>
                </wp:positionV>
                <wp:extent cx="2221230" cy="1270"/>
                <wp:effectExtent l="0" t="0" r="0" b="0"/>
                <wp:wrapTopAndBottom/>
                <wp:docPr id="62562519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21230" cy="1270"/>
                        </a:xfrm>
                        <a:custGeom>
                          <a:avLst/>
                          <a:gdLst>
                            <a:gd name="T0" fmla="+- 0 1080 1080"/>
                            <a:gd name="T1" fmla="*/ T0 w 3498"/>
                            <a:gd name="T2" fmla="+- 0 4578 1080"/>
                            <a:gd name="T3" fmla="*/ T2 w 3498"/>
                          </a:gdLst>
                          <a:ahLst/>
                          <a:cxnLst>
                            <a:cxn ang="0">
                              <a:pos x="T1" y="0"/>
                            </a:cxn>
                            <a:cxn ang="0">
                              <a:pos x="T3" y="0"/>
                            </a:cxn>
                          </a:cxnLst>
                          <a:rect l="0" t="0" r="r" b="b"/>
                          <a:pathLst>
                            <a:path w="3498">
                              <a:moveTo>
                                <a:pt x="0" y="0"/>
                              </a:moveTo>
                              <a:lnTo>
                                <a:pt x="3498" y="0"/>
                              </a:lnTo>
                            </a:path>
                          </a:pathLst>
                        </a:custGeom>
                        <a:noFill/>
                        <a:ln w="105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6419A" id="Freeform 3" o:spid="_x0000_s1026" style="position:absolute;margin-left:54pt;margin-top:9.95pt;width:174.9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" path="m,l3498,e" filled="f" strokeweight=".29278mm">
                <v:path arrowok="t" o:connecttype="custom" o:connectlocs="0,0;2221230,0" o:connectangles="0,0"/>
                <w10:wrap type="topAndBottom" anchorx="page"/>
              </v:shape>
            </w:pict>
          </mc:Fallback>
        </mc:AlternateContent>
      </w:r>
    </w:p>
    <w:p w14:paraId="206739A2"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Assinatura do Representante da SMSU</w:t>
      </w:r>
    </w:p>
    <w:p w14:paraId="23828725" w14:textId="77777777" w:rsidR="00C04401" w:rsidRPr="007550CE" w:rsidRDefault="00C04401" w:rsidP="00D9398D">
      <w:pPr>
        <w:spacing w:line="360" w:lineRule="auto"/>
        <w:jc w:val="both"/>
        <w:rPr>
          <w:rFonts w:ascii="Calibri Light" w:hAnsi="Calibri Light" w:cs="Calibri Light"/>
          <w:sz w:val="20"/>
          <w:szCs w:val="20"/>
        </w:rPr>
      </w:pPr>
    </w:p>
    <w:p w14:paraId="201CD7AC"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 Não realizei a vistoria, me responsabilizando pela execução dos serviços a serem contratados, nos termos e condições constantes no Termo de Referência - Anexo I do Edital do Pregão Eletrônico nº 017/SMSU/2020.</w:t>
      </w:r>
    </w:p>
    <w:p w14:paraId="0D8AA479" w14:textId="77777777" w:rsidR="00C04401" w:rsidRPr="007550CE" w:rsidRDefault="00C04401" w:rsidP="00D9398D">
      <w:pPr>
        <w:spacing w:line="360" w:lineRule="auto"/>
        <w:jc w:val="both"/>
        <w:rPr>
          <w:rFonts w:ascii="Calibri Light" w:hAnsi="Calibri Light" w:cs="Calibri Light"/>
          <w:sz w:val="20"/>
          <w:szCs w:val="20"/>
        </w:rPr>
      </w:pPr>
    </w:p>
    <w:p w14:paraId="1AD47845"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DADOS DA EMPRESA E SEU REPRESENTANTE</w:t>
      </w:r>
    </w:p>
    <w:p w14:paraId="6416BF63" w14:textId="77777777" w:rsidR="00C04401" w:rsidRPr="007550CE" w:rsidRDefault="00C04401" w:rsidP="00D9398D">
      <w:pPr>
        <w:spacing w:line="360" w:lineRule="auto"/>
        <w:jc w:val="both"/>
        <w:rPr>
          <w:rFonts w:ascii="Calibri Light" w:hAnsi="Calibri Light" w:cs="Calibri Light"/>
          <w:sz w:val="20"/>
          <w:szCs w:val="20"/>
        </w:rPr>
      </w:pPr>
    </w:p>
    <w:p w14:paraId="57B92E60" w14:textId="77777777" w:rsidR="00C04401" w:rsidRPr="007550CE" w:rsidRDefault="00C04401" w:rsidP="00D9398D">
      <w:pPr>
        <w:spacing w:line="360" w:lineRule="auto"/>
        <w:jc w:val="both"/>
        <w:rPr>
          <w:rFonts w:ascii="Calibri Light" w:hAnsi="Calibri Light" w:cs="Calibri Light"/>
          <w:sz w:val="20"/>
          <w:szCs w:val="20"/>
        </w:rPr>
      </w:pPr>
    </w:p>
    <w:p w14:paraId="76350AEA"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Nome da empresa:</w:t>
      </w:r>
      <w:r w:rsidRPr="007550CE">
        <w:rPr>
          <w:rFonts w:ascii="Calibri Light" w:hAnsi="Calibri Light" w:cs="Calibri Light"/>
          <w:sz w:val="20"/>
          <w:szCs w:val="20"/>
        </w:rPr>
        <w:tab/>
        <w:t>CNPJ</w:t>
      </w:r>
      <w:r w:rsidRPr="007550CE">
        <w:rPr>
          <w:rFonts w:ascii="Calibri Light" w:hAnsi="Calibri Light" w:cs="Calibri Light"/>
          <w:sz w:val="20"/>
          <w:szCs w:val="20"/>
        </w:rPr>
        <w:tab/>
        <w:t xml:space="preserve"> Nome do representante:</w:t>
      </w:r>
    </w:p>
    <w:p w14:paraId="6BF09E61"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Assinatura RG:</w:t>
      </w:r>
    </w:p>
    <w:p w14:paraId="08F8D452" w14:textId="77777777" w:rsidR="00C04401" w:rsidRPr="007550CE" w:rsidRDefault="00C04401" w:rsidP="00D9398D">
      <w:pPr>
        <w:spacing w:line="360" w:lineRule="auto"/>
        <w:jc w:val="both"/>
        <w:rPr>
          <w:rFonts w:ascii="Calibri Light" w:hAnsi="Calibri Light" w:cs="Calibri Light"/>
          <w:sz w:val="20"/>
          <w:szCs w:val="20"/>
        </w:rPr>
      </w:pPr>
    </w:p>
    <w:p w14:paraId="4CF6029D" w14:textId="77777777" w:rsidR="00C04401" w:rsidRPr="007550CE" w:rsidRDefault="00C04401" w:rsidP="00D9398D">
      <w:pPr>
        <w:spacing w:line="360" w:lineRule="auto"/>
        <w:jc w:val="both"/>
        <w:rPr>
          <w:rFonts w:ascii="Calibri Light" w:hAnsi="Calibri Light" w:cs="Calibri Light"/>
          <w:sz w:val="20"/>
          <w:szCs w:val="20"/>
        </w:rPr>
      </w:pPr>
    </w:p>
    <w:p w14:paraId="689A314B"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ATENÇÃO!</w:t>
      </w:r>
    </w:p>
    <w:p w14:paraId="7E620593" w14:textId="77777777"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Havendo a vistoria, o representante da SMSU deverá fornecer o Termo ao representante da empresa devidamente assinado, o qual deverá ser apresentado na fase de habilitação do certame.</w:t>
      </w:r>
    </w:p>
    <w:p w14:paraId="117CD7DC" w14:textId="77777777" w:rsidR="00C04401" w:rsidRPr="00D9398D" w:rsidRDefault="00C04401" w:rsidP="00D9398D">
      <w:pPr>
        <w:spacing w:line="360" w:lineRule="auto"/>
        <w:jc w:val="both"/>
        <w:rPr>
          <w:rFonts w:ascii="Calibri Light" w:hAnsi="Calibri Light" w:cs="Calibri Light"/>
          <w:sz w:val="21"/>
          <w:szCs w:val="21"/>
        </w:rPr>
        <w:sectPr w:rsidR="00C04401" w:rsidRPr="00D9398D" w:rsidSect="00D61213">
          <w:type w:val="continuous"/>
          <w:pgSz w:w="11910" w:h="16840"/>
          <w:pgMar w:top="1440" w:right="1080" w:bottom="1440" w:left="1080" w:header="283" w:footer="0" w:gutter="0"/>
          <w:cols w:space="720"/>
        </w:sectPr>
      </w:pPr>
    </w:p>
    <w:p w14:paraId="7D71C558" w14:textId="77777777" w:rsidR="00C04401" w:rsidRPr="00D9398D" w:rsidRDefault="00C04401" w:rsidP="00D9398D">
      <w:pPr>
        <w:spacing w:line="360" w:lineRule="auto"/>
        <w:jc w:val="both"/>
        <w:rPr>
          <w:rFonts w:ascii="Calibri Light" w:hAnsi="Calibri Light" w:cs="Calibri Light"/>
          <w:sz w:val="21"/>
          <w:szCs w:val="21"/>
        </w:rPr>
      </w:pPr>
    </w:p>
    <w:p w14:paraId="10ACCA8A" w14:textId="137CB56D" w:rsidR="00C04401" w:rsidRPr="00D9398D" w:rsidRDefault="008752F0" w:rsidP="00D9398D">
      <w:pPr>
        <w:spacing w:line="360" w:lineRule="auto"/>
        <w:jc w:val="both"/>
        <w:rPr>
          <w:rFonts w:ascii="Calibri Light" w:hAnsi="Calibri Light" w:cs="Calibri Light"/>
          <w:sz w:val="21"/>
          <w:szCs w:val="21"/>
        </w:rPr>
      </w:pPr>
      <w:r w:rsidRPr="00D9398D">
        <w:rPr>
          <w:rFonts w:ascii="Calibri Light" w:hAnsi="Calibri Light" w:cs="Calibri Light"/>
          <w:noProof/>
          <w:sz w:val="21"/>
          <w:szCs w:val="21"/>
        </w:rPr>
        <mc:AlternateContent>
          <mc:Choice Requires="wps">
            <w:drawing>
              <wp:inline distT="0" distB="0" distL="0" distR="0" wp14:anchorId="3FED94A9" wp14:editId="3AF63C86">
                <wp:extent cx="6428105" cy="368935"/>
                <wp:effectExtent l="12700" t="6985" r="7620" b="5080"/>
                <wp:docPr id="4629157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36893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A2F66F" w14:textId="77777777" w:rsidR="00C04401" w:rsidRDefault="008752F0" w:rsidP="007550CE">
                            <w:pPr>
                              <w:spacing w:before="121"/>
                              <w:ind w:left="1247" w:right="1361"/>
                              <w:jc w:val="center"/>
                              <w:outlineLvl w:val="0"/>
                              <w:rPr>
                                <w:b/>
                                <w:sz w:val="18"/>
                              </w:rPr>
                            </w:pPr>
                            <w:bookmarkStart w:id="28" w:name="_Toc160798729"/>
                            <w:r>
                              <w:rPr>
                                <w:b/>
                                <w:sz w:val="18"/>
                              </w:rPr>
                              <w:t>ANEXO</w:t>
                            </w:r>
                            <w:r>
                              <w:rPr>
                                <w:b/>
                                <w:spacing w:val="-2"/>
                                <w:sz w:val="18"/>
                              </w:rPr>
                              <w:t xml:space="preserve"> </w:t>
                            </w:r>
                            <w:r>
                              <w:rPr>
                                <w:b/>
                                <w:sz w:val="18"/>
                              </w:rPr>
                              <w:t>IX:</w:t>
                            </w:r>
                            <w:r>
                              <w:rPr>
                                <w:b/>
                                <w:spacing w:val="-5"/>
                                <w:sz w:val="18"/>
                              </w:rPr>
                              <w:t xml:space="preserve"> </w:t>
                            </w:r>
                            <w:r>
                              <w:rPr>
                                <w:b/>
                                <w:sz w:val="18"/>
                              </w:rPr>
                              <w:t>DECLARAÇÃO</w:t>
                            </w:r>
                            <w:r>
                              <w:rPr>
                                <w:b/>
                                <w:spacing w:val="-2"/>
                                <w:sz w:val="18"/>
                              </w:rPr>
                              <w:t xml:space="preserve"> </w:t>
                            </w:r>
                            <w:r>
                              <w:rPr>
                                <w:b/>
                                <w:sz w:val="18"/>
                              </w:rPr>
                              <w:t>DE</w:t>
                            </w:r>
                            <w:r>
                              <w:rPr>
                                <w:b/>
                                <w:spacing w:val="-1"/>
                                <w:sz w:val="18"/>
                              </w:rPr>
                              <w:t xml:space="preserve"> </w:t>
                            </w:r>
                            <w:r>
                              <w:rPr>
                                <w:b/>
                                <w:sz w:val="18"/>
                              </w:rPr>
                              <w:t>DISPONIBILIDADE</w:t>
                            </w:r>
                            <w:r>
                              <w:rPr>
                                <w:b/>
                                <w:spacing w:val="-1"/>
                                <w:sz w:val="18"/>
                              </w:rPr>
                              <w:t xml:space="preserve"> </w:t>
                            </w:r>
                            <w:r>
                              <w:rPr>
                                <w:b/>
                                <w:sz w:val="18"/>
                              </w:rPr>
                              <w:t>DE</w:t>
                            </w:r>
                            <w:r>
                              <w:rPr>
                                <w:b/>
                                <w:spacing w:val="-5"/>
                                <w:sz w:val="18"/>
                              </w:rPr>
                              <w:t xml:space="preserve"> </w:t>
                            </w:r>
                            <w:r>
                              <w:rPr>
                                <w:b/>
                                <w:sz w:val="18"/>
                              </w:rPr>
                              <w:t>EQUIPAMENTO,</w:t>
                            </w:r>
                            <w:r>
                              <w:rPr>
                                <w:b/>
                                <w:spacing w:val="-2"/>
                                <w:sz w:val="18"/>
                              </w:rPr>
                              <w:t xml:space="preserve"> </w:t>
                            </w:r>
                            <w:r>
                              <w:rPr>
                                <w:b/>
                                <w:sz w:val="18"/>
                              </w:rPr>
                              <w:t>EQUIPES</w:t>
                            </w:r>
                            <w:r>
                              <w:rPr>
                                <w:b/>
                                <w:spacing w:val="-4"/>
                                <w:sz w:val="18"/>
                              </w:rPr>
                              <w:t xml:space="preserve"> </w:t>
                            </w:r>
                            <w:r>
                              <w:rPr>
                                <w:b/>
                                <w:sz w:val="18"/>
                              </w:rPr>
                              <w:t>TÉCNICA</w:t>
                            </w:r>
                            <w:r>
                              <w:rPr>
                                <w:b/>
                                <w:spacing w:val="-3"/>
                                <w:sz w:val="18"/>
                              </w:rPr>
                              <w:t xml:space="preserve"> </w:t>
                            </w:r>
                            <w:r>
                              <w:rPr>
                                <w:b/>
                                <w:sz w:val="18"/>
                              </w:rPr>
                              <w:t>E</w:t>
                            </w:r>
                            <w:r>
                              <w:rPr>
                                <w:b/>
                                <w:spacing w:val="-1"/>
                                <w:sz w:val="18"/>
                              </w:rPr>
                              <w:t xml:space="preserve"> </w:t>
                            </w:r>
                            <w:r>
                              <w:rPr>
                                <w:b/>
                                <w:sz w:val="18"/>
                              </w:rPr>
                              <w:t>INSTALAÇÕES</w:t>
                            </w:r>
                            <w:bookmarkEnd w:id="28"/>
                          </w:p>
                        </w:txbxContent>
                      </wps:txbx>
                      <wps:bodyPr rot="0" vert="horz" wrap="square" lIns="0" tIns="0" rIns="0" bIns="0" anchor="t" anchorCtr="0" upright="1">
                        <a:noAutofit/>
                      </wps:bodyPr>
                    </wps:wsp>
                  </a:graphicData>
                </a:graphic>
              </wp:inline>
            </w:drawing>
          </mc:Choice>
          <mc:Fallback>
            <w:pict>
              <v:shape w14:anchorId="3FED94A9" id="Text Box 2" o:spid="_x0000_s1034" type="#_x0000_t202" style="width:506.1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" filled="f" strokeweight=".16936mm">
                <v:textbox inset="0,0,0,0">
                  <w:txbxContent>
                    <w:p w14:paraId="16A2F66F" w14:textId="77777777" w:rsidR="00C04401" w:rsidRDefault="008752F0" w:rsidP="007550CE">
                      <w:pPr>
                        <w:spacing w:before="121"/>
                        <w:ind w:left="1247" w:right="1361"/>
                        <w:jc w:val="center"/>
                        <w:outlineLvl w:val="0"/>
                        <w:rPr>
                          <w:b/>
                          <w:sz w:val="18"/>
                        </w:rPr>
                      </w:pPr>
                      <w:bookmarkStart w:id="37" w:name="_Toc160798729"/>
                      <w:r>
                        <w:rPr>
                          <w:b/>
                          <w:sz w:val="18"/>
                        </w:rPr>
                        <w:t>ANEXO</w:t>
                      </w:r>
                      <w:r>
                        <w:rPr>
                          <w:b/>
                          <w:spacing w:val="-2"/>
                          <w:sz w:val="18"/>
                        </w:rPr>
                        <w:t xml:space="preserve"> </w:t>
                      </w:r>
                      <w:r>
                        <w:rPr>
                          <w:b/>
                          <w:sz w:val="18"/>
                        </w:rPr>
                        <w:t>IX:</w:t>
                      </w:r>
                      <w:r>
                        <w:rPr>
                          <w:b/>
                          <w:spacing w:val="-5"/>
                          <w:sz w:val="18"/>
                        </w:rPr>
                        <w:t xml:space="preserve"> </w:t>
                      </w:r>
                      <w:r>
                        <w:rPr>
                          <w:b/>
                          <w:sz w:val="18"/>
                        </w:rPr>
                        <w:t>DECLARAÇÃO</w:t>
                      </w:r>
                      <w:r>
                        <w:rPr>
                          <w:b/>
                          <w:spacing w:val="-2"/>
                          <w:sz w:val="18"/>
                        </w:rPr>
                        <w:t xml:space="preserve"> </w:t>
                      </w:r>
                      <w:r>
                        <w:rPr>
                          <w:b/>
                          <w:sz w:val="18"/>
                        </w:rPr>
                        <w:t>DE</w:t>
                      </w:r>
                      <w:r>
                        <w:rPr>
                          <w:b/>
                          <w:spacing w:val="-1"/>
                          <w:sz w:val="18"/>
                        </w:rPr>
                        <w:t xml:space="preserve"> </w:t>
                      </w:r>
                      <w:r>
                        <w:rPr>
                          <w:b/>
                          <w:sz w:val="18"/>
                        </w:rPr>
                        <w:t>DISPONIBILIDADE</w:t>
                      </w:r>
                      <w:r>
                        <w:rPr>
                          <w:b/>
                          <w:spacing w:val="-1"/>
                          <w:sz w:val="18"/>
                        </w:rPr>
                        <w:t xml:space="preserve"> </w:t>
                      </w:r>
                      <w:r>
                        <w:rPr>
                          <w:b/>
                          <w:sz w:val="18"/>
                        </w:rPr>
                        <w:t>DE</w:t>
                      </w:r>
                      <w:r>
                        <w:rPr>
                          <w:b/>
                          <w:spacing w:val="-5"/>
                          <w:sz w:val="18"/>
                        </w:rPr>
                        <w:t xml:space="preserve"> </w:t>
                      </w:r>
                      <w:r>
                        <w:rPr>
                          <w:b/>
                          <w:sz w:val="18"/>
                        </w:rPr>
                        <w:t>EQUIPAMENTO,</w:t>
                      </w:r>
                      <w:r>
                        <w:rPr>
                          <w:b/>
                          <w:spacing w:val="-2"/>
                          <w:sz w:val="18"/>
                        </w:rPr>
                        <w:t xml:space="preserve"> </w:t>
                      </w:r>
                      <w:r>
                        <w:rPr>
                          <w:b/>
                          <w:sz w:val="18"/>
                        </w:rPr>
                        <w:t>EQUIPES</w:t>
                      </w:r>
                      <w:r>
                        <w:rPr>
                          <w:b/>
                          <w:spacing w:val="-4"/>
                          <w:sz w:val="18"/>
                        </w:rPr>
                        <w:t xml:space="preserve"> </w:t>
                      </w:r>
                      <w:r>
                        <w:rPr>
                          <w:b/>
                          <w:sz w:val="18"/>
                        </w:rPr>
                        <w:t>TÉCNICA</w:t>
                      </w:r>
                      <w:r>
                        <w:rPr>
                          <w:b/>
                          <w:spacing w:val="-3"/>
                          <w:sz w:val="18"/>
                        </w:rPr>
                        <w:t xml:space="preserve"> </w:t>
                      </w:r>
                      <w:r>
                        <w:rPr>
                          <w:b/>
                          <w:sz w:val="18"/>
                        </w:rPr>
                        <w:t>E</w:t>
                      </w:r>
                      <w:r>
                        <w:rPr>
                          <w:b/>
                          <w:spacing w:val="-1"/>
                          <w:sz w:val="18"/>
                        </w:rPr>
                        <w:t xml:space="preserve"> </w:t>
                      </w:r>
                      <w:r>
                        <w:rPr>
                          <w:b/>
                          <w:sz w:val="18"/>
                        </w:rPr>
                        <w:t>INSTALAÇÕES</w:t>
                      </w:r>
                      <w:bookmarkEnd w:id="37"/>
                    </w:p>
                  </w:txbxContent>
                </v:textbox>
                <w10:anchorlock/>
              </v:shape>
            </w:pict>
          </mc:Fallback>
        </mc:AlternateContent>
      </w:r>
    </w:p>
    <w:p w14:paraId="4FE2D67D" w14:textId="77777777" w:rsidR="00C04401" w:rsidRPr="00D9398D" w:rsidRDefault="00C04401" w:rsidP="00D9398D">
      <w:pPr>
        <w:spacing w:line="360" w:lineRule="auto"/>
        <w:jc w:val="both"/>
        <w:rPr>
          <w:rFonts w:ascii="Calibri Light" w:hAnsi="Calibri Light" w:cs="Calibri Light"/>
          <w:sz w:val="21"/>
          <w:szCs w:val="21"/>
        </w:rPr>
      </w:pPr>
    </w:p>
    <w:p w14:paraId="4C4B68C1" w14:textId="77777777" w:rsidR="00C04401" w:rsidRPr="00D9398D" w:rsidRDefault="00C04401" w:rsidP="00D9398D">
      <w:pPr>
        <w:spacing w:line="360" w:lineRule="auto"/>
        <w:jc w:val="both"/>
        <w:rPr>
          <w:rFonts w:ascii="Calibri Light" w:hAnsi="Calibri Light" w:cs="Calibri Light"/>
          <w:sz w:val="21"/>
          <w:szCs w:val="21"/>
        </w:rPr>
      </w:pPr>
    </w:p>
    <w:p w14:paraId="03FE8ACF" w14:textId="690D0DBD"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PREGÃO ELETRÔNICO Nº 90.</w:t>
      </w:r>
      <w:r w:rsidR="000710C7">
        <w:rPr>
          <w:rFonts w:ascii="Calibri Light" w:hAnsi="Calibri Light" w:cs="Calibri Light"/>
          <w:b/>
          <w:bCs/>
          <w:sz w:val="20"/>
          <w:szCs w:val="20"/>
        </w:rPr>
        <w:t>002</w:t>
      </w:r>
      <w:r w:rsidRPr="007550CE">
        <w:rPr>
          <w:rFonts w:ascii="Calibri Light" w:hAnsi="Calibri Light" w:cs="Calibri Light"/>
          <w:b/>
          <w:bCs/>
          <w:sz w:val="20"/>
          <w:szCs w:val="20"/>
        </w:rPr>
        <w:t>/SMSU/2024</w:t>
      </w:r>
      <w:r w:rsidR="000710C7">
        <w:rPr>
          <w:rFonts w:ascii="Calibri Light" w:hAnsi="Calibri Light" w:cs="Calibri Light"/>
          <w:b/>
          <w:bCs/>
          <w:sz w:val="20"/>
          <w:szCs w:val="20"/>
        </w:rPr>
        <w:t xml:space="preserve"> - </w:t>
      </w:r>
      <w:r w:rsidRPr="007550CE">
        <w:rPr>
          <w:rFonts w:ascii="Calibri Light" w:hAnsi="Calibri Light" w:cs="Calibri Light"/>
          <w:b/>
          <w:bCs/>
          <w:sz w:val="20"/>
          <w:szCs w:val="20"/>
        </w:rPr>
        <w:t xml:space="preserve"> PROCESSO SEI: 6029.2024/0001709-5</w:t>
      </w:r>
    </w:p>
    <w:p w14:paraId="571FE0BE" w14:textId="77777777" w:rsidR="00C04401" w:rsidRPr="007550CE" w:rsidRDefault="00C04401" w:rsidP="00D9398D">
      <w:pPr>
        <w:spacing w:line="360" w:lineRule="auto"/>
        <w:jc w:val="both"/>
        <w:rPr>
          <w:rFonts w:ascii="Calibri Light" w:hAnsi="Calibri Light" w:cs="Calibri Light"/>
          <w:b/>
          <w:bCs/>
          <w:sz w:val="20"/>
          <w:szCs w:val="20"/>
        </w:rPr>
      </w:pPr>
    </w:p>
    <w:p w14:paraId="5060098D" w14:textId="33D9C90C" w:rsidR="00C04401" w:rsidRPr="007550CE" w:rsidRDefault="008752F0" w:rsidP="00D9398D">
      <w:pPr>
        <w:spacing w:line="360" w:lineRule="auto"/>
        <w:jc w:val="both"/>
        <w:rPr>
          <w:rFonts w:ascii="Calibri Light" w:hAnsi="Calibri Light" w:cs="Calibri Light"/>
          <w:b/>
          <w:bCs/>
          <w:sz w:val="20"/>
          <w:szCs w:val="20"/>
        </w:rPr>
      </w:pPr>
      <w:r w:rsidRPr="007550CE">
        <w:rPr>
          <w:rFonts w:ascii="Calibri Light" w:hAnsi="Calibri Light" w:cs="Calibri Light"/>
          <w:b/>
          <w:bCs/>
          <w:sz w:val="20"/>
          <w:szCs w:val="20"/>
        </w:rPr>
        <w:t>OBJETO: “Contratação de empresa especializada na prestação de serviços de instalação de 50m² de vidro liso comum, transparente – incolor – espessura 4mm em esquadrias e caixilhos de alumínio, com inclusão de mão de obra qualificada, com fornecimento/substituição de materiais/peças, acessórios, componentes, para os modelos de esquadria/caixilho.”</w:t>
      </w:r>
    </w:p>
    <w:p w14:paraId="0F5B5592" w14:textId="77777777" w:rsidR="00C04401" w:rsidRPr="007550CE" w:rsidRDefault="00C04401" w:rsidP="00D9398D">
      <w:pPr>
        <w:spacing w:line="360" w:lineRule="auto"/>
        <w:jc w:val="both"/>
        <w:rPr>
          <w:rFonts w:ascii="Calibri Light" w:hAnsi="Calibri Light" w:cs="Calibri Light"/>
          <w:b/>
          <w:bCs/>
          <w:sz w:val="20"/>
          <w:szCs w:val="20"/>
        </w:rPr>
      </w:pPr>
    </w:p>
    <w:p w14:paraId="3DEE725E" w14:textId="77777777" w:rsidR="00C04401" w:rsidRPr="007550CE" w:rsidRDefault="00C04401" w:rsidP="00D9398D">
      <w:pPr>
        <w:spacing w:line="360" w:lineRule="auto"/>
        <w:jc w:val="both"/>
        <w:rPr>
          <w:rFonts w:ascii="Calibri Light" w:hAnsi="Calibri Light" w:cs="Calibri Light"/>
          <w:b/>
          <w:bCs/>
          <w:sz w:val="20"/>
          <w:szCs w:val="20"/>
        </w:rPr>
      </w:pPr>
    </w:p>
    <w:p w14:paraId="2CBFE61C" w14:textId="23DB2A0D" w:rsidR="00C04401" w:rsidRPr="007550CE" w:rsidRDefault="008752F0" w:rsidP="005F33D6">
      <w:pPr>
        <w:pStyle w:val="PargrafodaLista"/>
        <w:numPr>
          <w:ilvl w:val="0"/>
          <w:numId w:val="35"/>
        </w:numPr>
        <w:spacing w:line="360" w:lineRule="auto"/>
        <w:rPr>
          <w:rFonts w:ascii="Calibri Light" w:hAnsi="Calibri Light" w:cs="Calibri Light"/>
          <w:b/>
          <w:bCs/>
          <w:sz w:val="20"/>
          <w:szCs w:val="20"/>
        </w:rPr>
      </w:pPr>
      <w:r w:rsidRPr="007550CE">
        <w:rPr>
          <w:rFonts w:ascii="Calibri Light" w:hAnsi="Calibri Light" w:cs="Calibri Light"/>
          <w:b/>
          <w:bCs/>
          <w:sz w:val="20"/>
          <w:szCs w:val="20"/>
        </w:rPr>
        <w:t>INSTALAÇÕES:</w:t>
      </w:r>
    </w:p>
    <w:p w14:paraId="5D69E5D6" w14:textId="1080AF82" w:rsidR="00C04401" w:rsidRPr="007550CE" w:rsidRDefault="008752F0" w:rsidP="005F33D6">
      <w:pPr>
        <w:pStyle w:val="PargrafodaLista"/>
        <w:numPr>
          <w:ilvl w:val="0"/>
          <w:numId w:val="35"/>
        </w:numPr>
        <w:spacing w:line="360" w:lineRule="auto"/>
        <w:rPr>
          <w:rFonts w:ascii="Calibri Light" w:hAnsi="Calibri Light" w:cs="Calibri Light"/>
          <w:b/>
          <w:bCs/>
          <w:sz w:val="20"/>
          <w:szCs w:val="20"/>
        </w:rPr>
      </w:pPr>
      <w:r w:rsidRPr="007550CE">
        <w:rPr>
          <w:rFonts w:ascii="Calibri Light" w:hAnsi="Calibri Light" w:cs="Calibri Light"/>
          <w:b/>
          <w:bCs/>
          <w:sz w:val="20"/>
          <w:szCs w:val="20"/>
        </w:rPr>
        <w:t>EQUIPAMENTOS TÉCNICOS:</w:t>
      </w:r>
    </w:p>
    <w:p w14:paraId="42A32007" w14:textId="77777777" w:rsidR="00C04401" w:rsidRPr="007550CE" w:rsidRDefault="008752F0" w:rsidP="005F33D6">
      <w:pPr>
        <w:pStyle w:val="PargrafodaLista"/>
        <w:numPr>
          <w:ilvl w:val="0"/>
          <w:numId w:val="35"/>
        </w:numPr>
        <w:spacing w:line="360" w:lineRule="auto"/>
        <w:rPr>
          <w:rFonts w:ascii="Calibri Light" w:hAnsi="Calibri Light" w:cs="Calibri Light"/>
          <w:b/>
          <w:bCs/>
          <w:sz w:val="20"/>
          <w:szCs w:val="20"/>
        </w:rPr>
      </w:pPr>
      <w:r w:rsidRPr="007550CE">
        <w:rPr>
          <w:rFonts w:ascii="Calibri Light" w:hAnsi="Calibri Light" w:cs="Calibri Light"/>
          <w:b/>
          <w:bCs/>
          <w:sz w:val="20"/>
          <w:szCs w:val="20"/>
        </w:rPr>
        <w:t>EQUIPE TÉCNICA:</w:t>
      </w:r>
    </w:p>
    <w:p w14:paraId="07108BDB" w14:textId="77777777" w:rsidR="00C04401" w:rsidRPr="007550CE" w:rsidRDefault="00C04401" w:rsidP="00D9398D">
      <w:pPr>
        <w:spacing w:line="360" w:lineRule="auto"/>
        <w:jc w:val="both"/>
        <w:rPr>
          <w:rFonts w:ascii="Calibri Light" w:hAnsi="Calibri Light" w:cs="Calibri Light"/>
          <w:sz w:val="20"/>
          <w:szCs w:val="20"/>
        </w:rPr>
      </w:pPr>
    </w:p>
    <w:p w14:paraId="20D205D6"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xml:space="preserve">Nome:  </w:t>
      </w:r>
      <w:r w:rsidRPr="007550CE">
        <w:rPr>
          <w:rFonts w:ascii="Calibri Light" w:hAnsi="Calibri Light" w:cs="Calibri Light"/>
          <w:sz w:val="20"/>
          <w:szCs w:val="20"/>
        </w:rPr>
        <w:tab/>
      </w:r>
    </w:p>
    <w:p w14:paraId="34369BD7" w14:textId="77777777" w:rsidR="00C04401" w:rsidRPr="007550CE" w:rsidRDefault="00C04401" w:rsidP="00D9398D">
      <w:pPr>
        <w:spacing w:line="360" w:lineRule="auto"/>
        <w:jc w:val="both"/>
        <w:rPr>
          <w:rFonts w:ascii="Calibri Light" w:hAnsi="Calibri Light" w:cs="Calibri Light"/>
          <w:sz w:val="20"/>
          <w:szCs w:val="20"/>
        </w:rPr>
      </w:pPr>
    </w:p>
    <w:p w14:paraId="2E054A51" w14:textId="77777777" w:rsidR="00C04401" w:rsidRPr="007550CE" w:rsidRDefault="00C04401" w:rsidP="00D9398D">
      <w:pPr>
        <w:spacing w:line="360" w:lineRule="auto"/>
        <w:jc w:val="both"/>
        <w:rPr>
          <w:rFonts w:ascii="Calibri Light" w:hAnsi="Calibri Light" w:cs="Calibri Light"/>
          <w:sz w:val="20"/>
          <w:szCs w:val="20"/>
        </w:rPr>
      </w:pPr>
    </w:p>
    <w:p w14:paraId="1C00DCA5"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xml:space="preserve">Qualificação profissional:  </w:t>
      </w:r>
      <w:r w:rsidRPr="007550CE">
        <w:rPr>
          <w:rFonts w:ascii="Calibri Light" w:hAnsi="Calibri Light" w:cs="Calibri Light"/>
          <w:sz w:val="20"/>
          <w:szCs w:val="20"/>
        </w:rPr>
        <w:tab/>
      </w:r>
    </w:p>
    <w:p w14:paraId="681D69E6" w14:textId="77777777" w:rsidR="00C04401" w:rsidRPr="007550CE" w:rsidRDefault="00C04401" w:rsidP="00D9398D">
      <w:pPr>
        <w:spacing w:line="360" w:lineRule="auto"/>
        <w:jc w:val="both"/>
        <w:rPr>
          <w:rFonts w:ascii="Calibri Light" w:hAnsi="Calibri Light" w:cs="Calibri Light"/>
          <w:sz w:val="20"/>
          <w:szCs w:val="20"/>
        </w:rPr>
      </w:pPr>
    </w:p>
    <w:p w14:paraId="4B749317" w14:textId="77777777" w:rsidR="00C04401" w:rsidRPr="007550CE" w:rsidRDefault="00C04401" w:rsidP="00D9398D">
      <w:pPr>
        <w:spacing w:line="360" w:lineRule="auto"/>
        <w:jc w:val="both"/>
        <w:rPr>
          <w:rFonts w:ascii="Calibri Light" w:hAnsi="Calibri Light" w:cs="Calibri Light"/>
          <w:sz w:val="20"/>
          <w:szCs w:val="20"/>
        </w:rPr>
      </w:pPr>
    </w:p>
    <w:p w14:paraId="523BC0D5" w14:textId="77777777" w:rsidR="00C04401" w:rsidRPr="007550CE" w:rsidRDefault="00C04401" w:rsidP="00D9398D">
      <w:pPr>
        <w:spacing w:line="360" w:lineRule="auto"/>
        <w:jc w:val="both"/>
        <w:rPr>
          <w:rFonts w:ascii="Calibri Light" w:hAnsi="Calibri Light" w:cs="Calibri Light"/>
          <w:sz w:val="20"/>
          <w:szCs w:val="20"/>
        </w:rPr>
      </w:pPr>
    </w:p>
    <w:p w14:paraId="59617F4C"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A</w:t>
      </w:r>
      <w:r w:rsidRPr="007550CE">
        <w:rPr>
          <w:rFonts w:ascii="Calibri Light" w:hAnsi="Calibri Light" w:cs="Calibri Light"/>
          <w:sz w:val="20"/>
          <w:szCs w:val="20"/>
        </w:rPr>
        <w:tab/>
        <w:t>empresa</w:t>
      </w:r>
      <w:r w:rsidRPr="007550CE">
        <w:rPr>
          <w:rFonts w:ascii="Calibri Light" w:hAnsi="Calibri Light" w:cs="Calibri Light"/>
          <w:sz w:val="20"/>
          <w:szCs w:val="20"/>
        </w:rPr>
        <w:tab/>
        <w:t xml:space="preserve"> </w:t>
      </w:r>
      <w:r w:rsidRPr="007550CE">
        <w:rPr>
          <w:rFonts w:ascii="Calibri Light" w:hAnsi="Calibri Light" w:cs="Calibri Light"/>
          <w:sz w:val="20"/>
          <w:szCs w:val="20"/>
        </w:rPr>
        <w:tab/>
        <w:t>,estabelecida</w:t>
      </w:r>
      <w:r w:rsidRPr="007550CE">
        <w:rPr>
          <w:rFonts w:ascii="Calibri Light" w:hAnsi="Calibri Light" w:cs="Calibri Light"/>
          <w:sz w:val="20"/>
          <w:szCs w:val="20"/>
        </w:rPr>
        <w:tab/>
        <w:t>na</w:t>
      </w:r>
    </w:p>
    <w:p w14:paraId="0C5D713C"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xml:space="preserve"> </w:t>
      </w:r>
      <w:r w:rsidRPr="007550CE">
        <w:rPr>
          <w:rFonts w:ascii="Calibri Light" w:hAnsi="Calibri Light" w:cs="Calibri Light"/>
          <w:sz w:val="20"/>
          <w:szCs w:val="20"/>
        </w:rPr>
        <w:tab/>
        <w:t>,</w:t>
      </w:r>
      <w:r w:rsidRPr="007550CE">
        <w:rPr>
          <w:rFonts w:ascii="Calibri Light" w:hAnsi="Calibri Light" w:cs="Calibri Light"/>
          <w:sz w:val="20"/>
          <w:szCs w:val="20"/>
        </w:rPr>
        <w:tab/>
        <w:t>inscrita</w:t>
      </w:r>
      <w:r w:rsidRPr="007550CE">
        <w:rPr>
          <w:rFonts w:ascii="Calibri Light" w:hAnsi="Calibri Light" w:cs="Calibri Light"/>
          <w:sz w:val="20"/>
          <w:szCs w:val="20"/>
        </w:rPr>
        <w:tab/>
        <w:t>no</w:t>
      </w:r>
      <w:r w:rsidRPr="007550CE">
        <w:rPr>
          <w:rFonts w:ascii="Calibri Light" w:hAnsi="Calibri Light" w:cs="Calibri Light"/>
          <w:sz w:val="20"/>
          <w:szCs w:val="20"/>
        </w:rPr>
        <w:tab/>
        <w:t>Cadastro</w:t>
      </w:r>
      <w:r w:rsidRPr="007550CE">
        <w:rPr>
          <w:rFonts w:ascii="Calibri Light" w:hAnsi="Calibri Light" w:cs="Calibri Light"/>
          <w:sz w:val="20"/>
          <w:szCs w:val="20"/>
        </w:rPr>
        <w:tab/>
        <w:t>Nacional</w:t>
      </w:r>
      <w:r w:rsidRPr="007550CE">
        <w:rPr>
          <w:rFonts w:ascii="Calibri Light" w:hAnsi="Calibri Light" w:cs="Calibri Light"/>
          <w:sz w:val="20"/>
          <w:szCs w:val="20"/>
        </w:rPr>
        <w:tab/>
        <w:t>de</w:t>
      </w:r>
      <w:r w:rsidRPr="007550CE">
        <w:rPr>
          <w:rFonts w:ascii="Calibri Light" w:hAnsi="Calibri Light" w:cs="Calibri Light"/>
          <w:sz w:val="20"/>
          <w:szCs w:val="20"/>
        </w:rPr>
        <w:tab/>
        <w:t>Pessoa</w:t>
      </w:r>
      <w:r w:rsidRPr="007550CE">
        <w:rPr>
          <w:rFonts w:ascii="Calibri Light" w:hAnsi="Calibri Light" w:cs="Calibri Light"/>
          <w:sz w:val="20"/>
          <w:szCs w:val="20"/>
        </w:rPr>
        <w:tab/>
        <w:t>Jurídica</w:t>
      </w:r>
      <w:r w:rsidRPr="007550CE">
        <w:rPr>
          <w:rFonts w:ascii="Calibri Light" w:hAnsi="Calibri Light" w:cs="Calibri Light"/>
          <w:sz w:val="20"/>
          <w:szCs w:val="20"/>
        </w:rPr>
        <w:tab/>
        <w:t>sob</w:t>
      </w:r>
      <w:r w:rsidRPr="007550CE">
        <w:rPr>
          <w:rFonts w:ascii="Calibri Light" w:hAnsi="Calibri Light" w:cs="Calibri Light"/>
          <w:sz w:val="20"/>
          <w:szCs w:val="20"/>
        </w:rPr>
        <w:tab/>
        <w:t>o</w:t>
      </w:r>
      <w:r w:rsidRPr="007550CE">
        <w:rPr>
          <w:rFonts w:ascii="Calibri Light" w:hAnsi="Calibri Light" w:cs="Calibri Light"/>
          <w:sz w:val="20"/>
          <w:szCs w:val="20"/>
        </w:rPr>
        <w:tab/>
        <w:t>n°.</w:t>
      </w:r>
    </w:p>
    <w:p w14:paraId="77CDD07A" w14:textId="77777777" w:rsidR="00C04401" w:rsidRPr="007550CE" w:rsidRDefault="008752F0" w:rsidP="00D9398D">
      <w:pPr>
        <w:spacing w:line="360" w:lineRule="auto"/>
        <w:jc w:val="both"/>
        <w:rPr>
          <w:rFonts w:ascii="Calibri Light" w:hAnsi="Calibri Light" w:cs="Calibri Light"/>
          <w:sz w:val="20"/>
          <w:szCs w:val="20"/>
        </w:rPr>
      </w:pPr>
      <w:r w:rsidRPr="007550CE">
        <w:rPr>
          <w:rFonts w:ascii="Calibri Light" w:hAnsi="Calibri Light" w:cs="Calibri Light"/>
          <w:sz w:val="20"/>
          <w:szCs w:val="20"/>
        </w:rPr>
        <w:t xml:space="preserve"> </w:t>
      </w:r>
      <w:r w:rsidRPr="007550CE">
        <w:rPr>
          <w:rFonts w:ascii="Calibri Light" w:hAnsi="Calibri Light" w:cs="Calibri Light"/>
          <w:sz w:val="20"/>
          <w:szCs w:val="20"/>
        </w:rPr>
        <w:tab/>
        <w:t>, pelo presente, declara que, sob as penalidades cabíveis, tem disponibilidade dos equipamentos acima indicados por ocasião da execução da obra objeto deste PREGÃO ELETRÔNICO Nº XX/SMSU/2023.</w:t>
      </w:r>
    </w:p>
    <w:p w14:paraId="2DC3D5AD" w14:textId="77777777" w:rsidR="00C04401" w:rsidRPr="007550CE" w:rsidRDefault="00C04401" w:rsidP="00D9398D">
      <w:pPr>
        <w:spacing w:line="360" w:lineRule="auto"/>
        <w:jc w:val="both"/>
        <w:rPr>
          <w:rFonts w:ascii="Calibri Light" w:hAnsi="Calibri Light" w:cs="Calibri Light"/>
          <w:sz w:val="20"/>
          <w:szCs w:val="20"/>
        </w:rPr>
      </w:pPr>
    </w:p>
    <w:p w14:paraId="4CE92357" w14:textId="77777777" w:rsidR="00C04401" w:rsidRPr="007550CE" w:rsidRDefault="008752F0" w:rsidP="007550CE">
      <w:pPr>
        <w:spacing w:line="360" w:lineRule="auto"/>
        <w:jc w:val="center"/>
        <w:rPr>
          <w:rFonts w:ascii="Calibri Light" w:hAnsi="Calibri Light" w:cs="Calibri Light"/>
          <w:sz w:val="20"/>
          <w:szCs w:val="20"/>
        </w:rPr>
      </w:pPr>
      <w:r w:rsidRPr="007550CE">
        <w:rPr>
          <w:rFonts w:ascii="Calibri Light" w:hAnsi="Calibri Light" w:cs="Calibri Light"/>
          <w:sz w:val="20"/>
          <w:szCs w:val="20"/>
        </w:rPr>
        <w:t>Local,</w:t>
      </w:r>
      <w:r w:rsidRPr="007550CE">
        <w:rPr>
          <w:rFonts w:ascii="Calibri Light" w:hAnsi="Calibri Light" w:cs="Calibri Light"/>
          <w:sz w:val="20"/>
          <w:szCs w:val="20"/>
        </w:rPr>
        <w:tab/>
        <w:t>de</w:t>
      </w:r>
      <w:r w:rsidRPr="007550CE">
        <w:rPr>
          <w:rFonts w:ascii="Calibri Light" w:hAnsi="Calibri Light" w:cs="Calibri Light"/>
          <w:sz w:val="20"/>
          <w:szCs w:val="20"/>
        </w:rPr>
        <w:tab/>
        <w:t>de 2024.</w:t>
      </w:r>
    </w:p>
    <w:p w14:paraId="26FDA41D" w14:textId="77777777" w:rsidR="00C04401" w:rsidRPr="007550CE" w:rsidRDefault="00C04401" w:rsidP="00D9398D">
      <w:pPr>
        <w:spacing w:line="360" w:lineRule="auto"/>
        <w:jc w:val="both"/>
        <w:rPr>
          <w:rFonts w:ascii="Calibri Light" w:hAnsi="Calibri Light" w:cs="Calibri Light"/>
          <w:sz w:val="20"/>
          <w:szCs w:val="20"/>
        </w:rPr>
      </w:pPr>
    </w:p>
    <w:p w14:paraId="6B8DA867" w14:textId="77777777" w:rsidR="00C04401" w:rsidRPr="007550CE" w:rsidRDefault="00C04401" w:rsidP="00D9398D">
      <w:pPr>
        <w:spacing w:line="360" w:lineRule="auto"/>
        <w:jc w:val="both"/>
        <w:rPr>
          <w:rFonts w:ascii="Calibri Light" w:hAnsi="Calibri Light" w:cs="Calibri Light"/>
          <w:sz w:val="20"/>
          <w:szCs w:val="20"/>
        </w:rPr>
      </w:pPr>
    </w:p>
    <w:p w14:paraId="34825647" w14:textId="77777777" w:rsidR="00C04401" w:rsidRPr="007550CE" w:rsidRDefault="00C04401" w:rsidP="00D9398D">
      <w:pPr>
        <w:spacing w:line="360" w:lineRule="auto"/>
        <w:jc w:val="both"/>
        <w:rPr>
          <w:rFonts w:ascii="Calibri Light" w:hAnsi="Calibri Light" w:cs="Calibri Light"/>
          <w:sz w:val="20"/>
          <w:szCs w:val="20"/>
        </w:rPr>
      </w:pPr>
    </w:p>
    <w:p w14:paraId="0734BA23" w14:textId="77777777" w:rsidR="00C04401" w:rsidRPr="007550CE" w:rsidRDefault="008752F0" w:rsidP="007550CE">
      <w:pPr>
        <w:spacing w:line="360" w:lineRule="auto"/>
        <w:jc w:val="center"/>
        <w:rPr>
          <w:rFonts w:ascii="Calibri Light" w:hAnsi="Calibri Light" w:cs="Calibri Light"/>
          <w:b/>
          <w:bCs/>
          <w:sz w:val="20"/>
          <w:szCs w:val="20"/>
        </w:rPr>
      </w:pPr>
      <w:r w:rsidRPr="007550CE">
        <w:rPr>
          <w:rFonts w:ascii="Calibri Light" w:hAnsi="Calibri Light" w:cs="Calibri Light"/>
          <w:b/>
          <w:bCs/>
          <w:sz w:val="20"/>
          <w:szCs w:val="20"/>
        </w:rPr>
        <w:t>(assinatura e identificação do responsável legal pela licitante) Nome:</w:t>
      </w:r>
    </w:p>
    <w:p w14:paraId="0CD58A1D" w14:textId="77777777" w:rsidR="00C04401" w:rsidRPr="007550CE" w:rsidRDefault="008752F0" w:rsidP="007550CE">
      <w:pPr>
        <w:spacing w:line="360" w:lineRule="auto"/>
        <w:jc w:val="center"/>
        <w:rPr>
          <w:rFonts w:ascii="Calibri Light" w:hAnsi="Calibri Light" w:cs="Calibri Light"/>
          <w:b/>
          <w:bCs/>
          <w:sz w:val="20"/>
          <w:szCs w:val="20"/>
        </w:rPr>
      </w:pPr>
      <w:r w:rsidRPr="007550CE">
        <w:rPr>
          <w:rFonts w:ascii="Calibri Light" w:hAnsi="Calibri Light" w:cs="Calibri Light"/>
          <w:b/>
          <w:bCs/>
          <w:sz w:val="20"/>
          <w:szCs w:val="20"/>
        </w:rPr>
        <w:t>R.G.:</w:t>
      </w:r>
    </w:p>
    <w:p w14:paraId="77203341" w14:textId="77777777" w:rsidR="00C04401" w:rsidRPr="007550CE" w:rsidRDefault="008752F0" w:rsidP="007550CE">
      <w:pPr>
        <w:spacing w:line="360" w:lineRule="auto"/>
        <w:jc w:val="center"/>
        <w:rPr>
          <w:rFonts w:ascii="Calibri Light" w:hAnsi="Calibri Light" w:cs="Calibri Light"/>
          <w:b/>
          <w:bCs/>
          <w:sz w:val="20"/>
          <w:szCs w:val="20"/>
        </w:rPr>
      </w:pPr>
      <w:r w:rsidRPr="007550CE">
        <w:rPr>
          <w:rFonts w:ascii="Calibri Light" w:hAnsi="Calibri Light" w:cs="Calibri Light"/>
          <w:b/>
          <w:bCs/>
          <w:sz w:val="20"/>
          <w:szCs w:val="20"/>
        </w:rPr>
        <w:t>C.P.F.:</w:t>
      </w:r>
    </w:p>
    <w:p w14:paraId="295B31B6" w14:textId="77777777" w:rsidR="00C04401" w:rsidRPr="007550CE" w:rsidRDefault="008752F0" w:rsidP="007550CE">
      <w:pPr>
        <w:spacing w:line="360" w:lineRule="auto"/>
        <w:jc w:val="center"/>
        <w:rPr>
          <w:rFonts w:ascii="Calibri Light" w:hAnsi="Calibri Light" w:cs="Calibri Light"/>
          <w:b/>
          <w:bCs/>
          <w:sz w:val="20"/>
          <w:szCs w:val="20"/>
        </w:rPr>
      </w:pPr>
      <w:r w:rsidRPr="007550CE">
        <w:rPr>
          <w:rFonts w:ascii="Calibri Light" w:hAnsi="Calibri Light" w:cs="Calibri Light"/>
          <w:b/>
          <w:bCs/>
          <w:sz w:val="20"/>
          <w:szCs w:val="20"/>
        </w:rPr>
        <w:t>Cargo ou função</w:t>
      </w:r>
    </w:p>
    <w:sectPr w:rsidR="00C04401" w:rsidRPr="007550CE" w:rsidSect="00D61213">
      <w:type w:val="continuous"/>
      <w:pgSz w:w="11910" w:h="16840"/>
      <w:pgMar w:top="1440" w:right="1080" w:bottom="1440" w:left="1080" w:header="28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A47A1" w14:textId="77777777" w:rsidR="00D61213" w:rsidRDefault="00D61213">
      <w:r>
        <w:separator/>
      </w:r>
    </w:p>
  </w:endnote>
  <w:endnote w:type="continuationSeparator" w:id="0">
    <w:p w14:paraId="34FD355D" w14:textId="77777777" w:rsidR="00D61213" w:rsidRDefault="00D6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5840914"/>
      <w:docPartObj>
        <w:docPartGallery w:val="Page Numbers (Bottom of Page)"/>
        <w:docPartUnique/>
      </w:docPartObj>
    </w:sdtPr>
    <w:sdtEndPr/>
    <w:sdtContent>
      <w:sdt>
        <w:sdtPr>
          <w:id w:val="-1769616900"/>
          <w:docPartObj>
            <w:docPartGallery w:val="Page Numbers (Top of Page)"/>
            <w:docPartUnique/>
          </w:docPartObj>
        </w:sdtPr>
        <w:sdtEndPr/>
        <w:sdtContent>
          <w:p w14:paraId="0432DC7F" w14:textId="77777777" w:rsidR="00C924E1" w:rsidRDefault="00C924E1">
            <w:pPr>
              <w:pStyle w:val="Rodap"/>
              <w:jc w:val="right"/>
              <w:rPr>
                <w:b/>
                <w:bCs/>
                <w:sz w:val="24"/>
                <w:szCs w:val="24"/>
              </w:rPr>
            </w:pPr>
            <w:r>
              <w:rPr>
                <w:lang w:val="pt-BR"/>
              </w:rPr>
              <w:t xml:space="preserve">Página </w:t>
            </w:r>
            <w:r>
              <w:rPr>
                <w:b/>
                <w:bCs/>
                <w:sz w:val="24"/>
                <w:szCs w:val="24"/>
              </w:rPr>
              <w:fldChar w:fldCharType="begin"/>
            </w:r>
            <w:r>
              <w:rPr>
                <w:b/>
                <w:bCs/>
              </w:rPr>
              <w:instrText>PAGE</w:instrText>
            </w:r>
            <w:r>
              <w:rPr>
                <w:b/>
                <w:bCs/>
                <w:sz w:val="24"/>
                <w:szCs w:val="24"/>
              </w:rPr>
              <w:fldChar w:fldCharType="separate"/>
            </w:r>
            <w:r>
              <w:rPr>
                <w:b/>
                <w:bCs/>
                <w:lang w:val="pt-BR"/>
              </w:rPr>
              <w:t>2</w:t>
            </w:r>
            <w:r>
              <w:rPr>
                <w:b/>
                <w:bCs/>
                <w:sz w:val="24"/>
                <w:szCs w:val="24"/>
              </w:rPr>
              <w:fldChar w:fldCharType="end"/>
            </w:r>
            <w:r>
              <w:rPr>
                <w:lang w:val="pt-BR"/>
              </w:rPr>
              <w:t xml:space="preserve"> de </w:t>
            </w:r>
            <w:r>
              <w:rPr>
                <w:b/>
                <w:bCs/>
                <w:sz w:val="24"/>
                <w:szCs w:val="24"/>
              </w:rPr>
              <w:fldChar w:fldCharType="begin"/>
            </w:r>
            <w:r>
              <w:rPr>
                <w:b/>
                <w:bCs/>
              </w:rPr>
              <w:instrText>NUMPAGES</w:instrText>
            </w:r>
            <w:r>
              <w:rPr>
                <w:b/>
                <w:bCs/>
                <w:sz w:val="24"/>
                <w:szCs w:val="24"/>
              </w:rPr>
              <w:fldChar w:fldCharType="separate"/>
            </w:r>
            <w:r>
              <w:rPr>
                <w:b/>
                <w:bCs/>
                <w:lang w:val="pt-BR"/>
              </w:rPr>
              <w:t>2</w:t>
            </w:r>
            <w:r>
              <w:rPr>
                <w:b/>
                <w:bCs/>
                <w:sz w:val="24"/>
                <w:szCs w:val="24"/>
              </w:rPr>
              <w:fldChar w:fldCharType="end"/>
            </w:r>
          </w:p>
          <w:p w14:paraId="730DFB14" w14:textId="77777777" w:rsidR="00C924E1" w:rsidRDefault="00C924E1" w:rsidP="00C924E1">
            <w:pPr>
              <w:pStyle w:val="Rodap"/>
              <w:jc w:val="center"/>
              <w:rPr>
                <w:sz w:val="16"/>
                <w:szCs w:val="16"/>
              </w:rPr>
            </w:pPr>
            <w:r>
              <w:rPr>
                <w:sz w:val="16"/>
                <w:szCs w:val="16"/>
              </w:rPr>
              <w:t>Secretaria Municipal de Segurança Urbana – SMSU</w:t>
            </w:r>
          </w:p>
          <w:p w14:paraId="7A662E2A" w14:textId="77777777" w:rsidR="00C924E1" w:rsidRDefault="00C924E1" w:rsidP="00C924E1">
            <w:pPr>
              <w:pStyle w:val="Rodap"/>
              <w:jc w:val="center"/>
              <w:rPr>
                <w:sz w:val="16"/>
                <w:szCs w:val="16"/>
              </w:rPr>
            </w:pPr>
            <w:r>
              <w:rPr>
                <w:sz w:val="16"/>
                <w:szCs w:val="16"/>
              </w:rPr>
              <w:t>Divisão de Compras e Contratos – DCC</w:t>
            </w:r>
          </w:p>
          <w:p w14:paraId="5ED1602C" w14:textId="77777777" w:rsidR="00CF6DCA" w:rsidRDefault="00C924E1" w:rsidP="00CF6DCA">
            <w:pPr>
              <w:pStyle w:val="Rodap"/>
              <w:jc w:val="center"/>
            </w:pPr>
            <w:r>
              <w:rPr>
                <w:sz w:val="16"/>
                <w:szCs w:val="16"/>
              </w:rPr>
              <w:t>Rua da Consolação, 1379. 8º andar, Consolação, CEP 01310-100, São Paulo/SP.</w:t>
            </w:r>
          </w:p>
          <w:p w14:paraId="0FDA3EF2" w14:textId="77777777" w:rsidR="00CF6DCA" w:rsidRDefault="00CF6DCA" w:rsidP="00CF6DCA">
            <w:pPr>
              <w:pStyle w:val="Rodap"/>
              <w:jc w:val="center"/>
            </w:pPr>
          </w:p>
          <w:p w14:paraId="6455706A" w14:textId="4963AC6A" w:rsidR="00C924E1" w:rsidRDefault="00DC3C4A" w:rsidP="00CF6DCA">
            <w:pPr>
              <w:pStyle w:val="Rodap"/>
              <w:jc w:val="cen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D0EF" w14:textId="77777777" w:rsidR="00D61213" w:rsidRDefault="00D61213">
      <w:r>
        <w:separator/>
      </w:r>
    </w:p>
  </w:footnote>
  <w:footnote w:type="continuationSeparator" w:id="0">
    <w:p w14:paraId="78BDF7CF" w14:textId="77777777" w:rsidR="00D61213" w:rsidRDefault="00D6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3E8E" w14:textId="77777777" w:rsidR="00CF6DCA" w:rsidRDefault="00CF6DCA">
    <w:pPr>
      <w:pStyle w:val="Corpodetexto"/>
      <w:spacing w:line="14" w:lineRule="auto"/>
      <w:rPr>
        <w:sz w:val="20"/>
      </w:rPr>
    </w:pPr>
  </w:p>
  <w:p w14:paraId="511F34BA" w14:textId="77777777" w:rsidR="00CF6DCA" w:rsidRDefault="00CF6DCA">
    <w:pPr>
      <w:pStyle w:val="Corpodetexto"/>
      <w:spacing w:line="14" w:lineRule="auto"/>
      <w:rPr>
        <w:sz w:val="20"/>
      </w:rPr>
    </w:pPr>
  </w:p>
  <w:p w14:paraId="06A6D370" w14:textId="1ADAA601" w:rsidR="00C04401" w:rsidRDefault="008752F0">
    <w:pPr>
      <w:pStyle w:val="Corpodetexto"/>
      <w:spacing w:line="14" w:lineRule="auto"/>
      <w:rPr>
        <w:sz w:val="20"/>
      </w:rPr>
    </w:pPr>
    <w:r>
      <w:rPr>
        <w:noProof/>
      </w:rPr>
      <w:drawing>
        <wp:anchor distT="0" distB="0" distL="0" distR="0" simplePos="0" relativeHeight="486869504" behindDoc="1" locked="0" layoutInCell="1" allowOverlap="1" wp14:anchorId="30743D61" wp14:editId="33225569">
          <wp:simplePos x="0" y="0"/>
          <wp:positionH relativeFrom="page">
            <wp:align>center</wp:align>
          </wp:positionH>
          <wp:positionV relativeFrom="topMargin">
            <wp:posOffset>161925</wp:posOffset>
          </wp:positionV>
          <wp:extent cx="1469390" cy="647700"/>
          <wp:effectExtent l="0" t="0" r="0" b="0"/>
          <wp:wrapNone/>
          <wp:docPr id="152388408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469390" cy="6477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BF72A" w14:textId="77777777" w:rsidR="00C04401" w:rsidRDefault="008752F0">
    <w:pPr>
      <w:pStyle w:val="Corpodetexto"/>
      <w:spacing w:line="14" w:lineRule="auto"/>
      <w:rPr>
        <w:sz w:val="20"/>
      </w:rPr>
    </w:pPr>
    <w:r>
      <w:rPr>
        <w:noProof/>
      </w:rPr>
      <w:drawing>
        <wp:anchor distT="0" distB="0" distL="0" distR="0" simplePos="0" relativeHeight="486870016" behindDoc="1" locked="0" layoutInCell="1" allowOverlap="1" wp14:anchorId="60419821" wp14:editId="4D69E1DC">
          <wp:simplePos x="0" y="0"/>
          <wp:positionH relativeFrom="margin">
            <wp:align>center</wp:align>
          </wp:positionH>
          <wp:positionV relativeFrom="page">
            <wp:align>top</wp:align>
          </wp:positionV>
          <wp:extent cx="1305560" cy="926465"/>
          <wp:effectExtent l="0" t="0" r="8890" b="6985"/>
          <wp:wrapNone/>
          <wp:docPr id="142809310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305560" cy="92646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E65A" w14:textId="77777777" w:rsidR="00C04401" w:rsidRDefault="008752F0">
    <w:pPr>
      <w:pStyle w:val="Corpodetexto"/>
      <w:spacing w:line="14" w:lineRule="auto"/>
      <w:rPr>
        <w:sz w:val="20"/>
      </w:rPr>
    </w:pPr>
    <w:r>
      <w:rPr>
        <w:noProof/>
      </w:rPr>
      <w:drawing>
        <wp:anchor distT="0" distB="0" distL="0" distR="0" simplePos="0" relativeHeight="486870528" behindDoc="1" locked="0" layoutInCell="1" allowOverlap="1" wp14:anchorId="0279F445" wp14:editId="1B9CB9C9">
          <wp:simplePos x="0" y="0"/>
          <wp:positionH relativeFrom="page">
            <wp:posOffset>3117850</wp:posOffset>
          </wp:positionH>
          <wp:positionV relativeFrom="page">
            <wp:posOffset>179704</wp:posOffset>
          </wp:positionV>
          <wp:extent cx="1469389" cy="649604"/>
          <wp:effectExtent l="0" t="0" r="0" b="0"/>
          <wp:wrapNone/>
          <wp:docPr id="121854881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 cstate="print"/>
                  <a:stretch>
                    <a:fillRect/>
                  </a:stretch>
                </pic:blipFill>
                <pic:spPr>
                  <a:xfrm>
                    <a:off x="0" y="0"/>
                    <a:ext cx="1469389" cy="64960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ED"/>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1" w15:restartNumberingAfterBreak="0">
    <w:nsid w:val="02342490"/>
    <w:multiLevelType w:val="multilevel"/>
    <w:tmpl w:val="766475E8"/>
    <w:lvl w:ilvl="0">
      <w:start w:val="1"/>
      <w:numFmt w:val="lowerLetter"/>
      <w:lvlText w:val="%1)"/>
      <w:lvlJc w:val="left"/>
      <w:pPr>
        <w:ind w:left="639" w:hanging="192"/>
      </w:pPr>
      <w:rPr>
        <w:rFonts w:ascii="Calibri" w:eastAsia="Calibri" w:hAnsi="Calibri" w:cs="Calibri" w:hint="defaul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spacing w:val="-1"/>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2" w15:restartNumberingAfterBreak="0">
    <w:nsid w:val="06632A9C"/>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3" w15:restartNumberingAfterBreak="0">
    <w:nsid w:val="06871B80"/>
    <w:multiLevelType w:val="multilevel"/>
    <w:tmpl w:val="FE6286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31459D"/>
    <w:multiLevelType w:val="multilevel"/>
    <w:tmpl w:val="FE6286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0B0D68"/>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6" w15:restartNumberingAfterBreak="0">
    <w:nsid w:val="15440AD8"/>
    <w:multiLevelType w:val="multilevel"/>
    <w:tmpl w:val="FE6286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E11E5D"/>
    <w:multiLevelType w:val="hybridMultilevel"/>
    <w:tmpl w:val="1E00353C"/>
    <w:lvl w:ilvl="0" w:tplc="1D62B220">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3D0CC9"/>
    <w:multiLevelType w:val="hybridMultilevel"/>
    <w:tmpl w:val="20EA02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C3C445C"/>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10" w15:restartNumberingAfterBreak="0">
    <w:nsid w:val="2F562C13"/>
    <w:multiLevelType w:val="multilevel"/>
    <w:tmpl w:val="FE628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3D1841"/>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12" w15:restartNumberingAfterBreak="0">
    <w:nsid w:val="398B3CBD"/>
    <w:multiLevelType w:val="multilevel"/>
    <w:tmpl w:val="FE62862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3A75CA"/>
    <w:multiLevelType w:val="hybridMultilevel"/>
    <w:tmpl w:val="0DF4CB56"/>
    <w:lvl w:ilvl="0" w:tplc="674C3C46">
      <w:start w:val="1"/>
      <w:numFmt w:val="decimal"/>
      <w:lvlText w:val="%1)"/>
      <w:lvlJc w:val="left"/>
      <w:pPr>
        <w:ind w:left="720" w:hanging="360"/>
      </w:pPr>
      <w:rPr>
        <w:rFonts w:ascii="Calibri" w:eastAsia="Calibri" w:hAnsi="Calibri" w:cs="Calibri" w:hint="default"/>
        <w:b/>
        <w:bCs/>
        <w:spacing w:val="-2"/>
        <w:w w:val="101"/>
        <w:sz w:val="18"/>
        <w:szCs w:val="18"/>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01F13D0"/>
    <w:multiLevelType w:val="multilevel"/>
    <w:tmpl w:val="FE6286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C344CB"/>
    <w:multiLevelType w:val="multilevel"/>
    <w:tmpl w:val="88EA01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2B840C9"/>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17" w15:restartNumberingAfterBreak="0">
    <w:nsid w:val="445B2378"/>
    <w:multiLevelType w:val="multilevel"/>
    <w:tmpl w:val="FE62862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CA2765"/>
    <w:multiLevelType w:val="hybridMultilevel"/>
    <w:tmpl w:val="4DD429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B86576"/>
    <w:multiLevelType w:val="multilevel"/>
    <w:tmpl w:val="FE62862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FB6C08"/>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21" w15:restartNumberingAfterBreak="0">
    <w:nsid w:val="4EC51A13"/>
    <w:multiLevelType w:val="hybridMultilevel"/>
    <w:tmpl w:val="085AB68A"/>
    <w:lvl w:ilvl="0" w:tplc="30D0E51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676241E"/>
    <w:multiLevelType w:val="multilevel"/>
    <w:tmpl w:val="7B029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076D00"/>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24" w15:restartNumberingAfterBreak="0">
    <w:nsid w:val="5C8942BE"/>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25" w15:restartNumberingAfterBreak="0">
    <w:nsid w:val="5F0F13CE"/>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26" w15:restartNumberingAfterBreak="0">
    <w:nsid w:val="60FD1C33"/>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27" w15:restartNumberingAfterBreak="0">
    <w:nsid w:val="6DB16F10"/>
    <w:multiLevelType w:val="hybridMultilevel"/>
    <w:tmpl w:val="35B26E06"/>
    <w:lvl w:ilvl="0" w:tplc="5E8C909C">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E3B1201"/>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29" w15:restartNumberingAfterBreak="0">
    <w:nsid w:val="6F3646E8"/>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30" w15:restartNumberingAfterBreak="0">
    <w:nsid w:val="714F31A7"/>
    <w:multiLevelType w:val="multilevel"/>
    <w:tmpl w:val="31BC67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5D70BB4"/>
    <w:multiLevelType w:val="multilevel"/>
    <w:tmpl w:val="3A181C78"/>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7885F4B"/>
    <w:multiLevelType w:val="hybridMultilevel"/>
    <w:tmpl w:val="0076EE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D0B64CE"/>
    <w:multiLevelType w:val="multilevel"/>
    <w:tmpl w:val="89F89528"/>
    <w:lvl w:ilvl="0">
      <w:start w:val="1"/>
      <w:numFmt w:val="lowerLetter"/>
      <w:lvlText w:val="%1)"/>
      <w:lvlJc w:val="left"/>
      <w:pPr>
        <w:ind w:left="639" w:hanging="192"/>
      </w:pPr>
      <w:rPr>
        <w:rFonts w:ascii="Calibri Light" w:eastAsia="Calibri" w:hAnsi="Calibri Light" w:cs="Calibri Light"/>
        <w:b/>
        <w:bCs/>
        <w:w w:val="100"/>
        <w:sz w:val="18"/>
        <w:szCs w:val="18"/>
        <w:lang w:val="pt-PT" w:eastAsia="en-US" w:bidi="ar-SA"/>
      </w:rPr>
    </w:lvl>
    <w:lvl w:ilvl="1">
      <w:start w:val="1"/>
      <w:numFmt w:val="decimal"/>
      <w:lvlText w:val="%1.%2)"/>
      <w:lvlJc w:val="left"/>
      <w:pPr>
        <w:ind w:left="639" w:hanging="375"/>
      </w:pPr>
      <w:rPr>
        <w:rFonts w:ascii="Calibri" w:eastAsia="Calibri" w:hAnsi="Calibri" w:cs="Calibri" w:hint="default"/>
        <w:b/>
        <w:bCs/>
        <w:w w:val="100"/>
        <w:sz w:val="18"/>
        <w:szCs w:val="18"/>
        <w:lang w:val="pt-PT" w:eastAsia="en-US" w:bidi="ar-SA"/>
      </w:rPr>
    </w:lvl>
    <w:lvl w:ilvl="2">
      <w:start w:val="1"/>
      <w:numFmt w:val="decimal"/>
      <w:lvlText w:val="%1.%2.%3)"/>
      <w:lvlJc w:val="left"/>
      <w:pPr>
        <w:ind w:left="639" w:hanging="437"/>
      </w:pPr>
      <w:rPr>
        <w:rFonts w:ascii="Calibri" w:eastAsia="Calibri" w:hAnsi="Calibri" w:cs="Calibri" w:hint="default"/>
        <w:b/>
        <w:bCs/>
        <w:spacing w:val="-1"/>
        <w:w w:val="100"/>
        <w:sz w:val="18"/>
        <w:szCs w:val="18"/>
        <w:lang w:val="pt-PT" w:eastAsia="en-US" w:bidi="ar-SA"/>
      </w:rPr>
    </w:lvl>
    <w:lvl w:ilvl="3">
      <w:numFmt w:val="bullet"/>
      <w:lvlText w:val="•"/>
      <w:lvlJc w:val="left"/>
      <w:pPr>
        <w:ind w:left="3666" w:hanging="437"/>
      </w:pPr>
      <w:rPr>
        <w:rFonts w:hint="default"/>
        <w:lang w:val="pt-PT" w:eastAsia="en-US" w:bidi="ar-SA"/>
      </w:rPr>
    </w:lvl>
    <w:lvl w:ilvl="4">
      <w:numFmt w:val="bullet"/>
      <w:lvlText w:val="•"/>
      <w:lvlJc w:val="left"/>
      <w:pPr>
        <w:ind w:left="4675" w:hanging="437"/>
      </w:pPr>
      <w:rPr>
        <w:rFonts w:hint="default"/>
        <w:lang w:val="pt-PT" w:eastAsia="en-US" w:bidi="ar-SA"/>
      </w:rPr>
    </w:lvl>
    <w:lvl w:ilvl="5">
      <w:numFmt w:val="bullet"/>
      <w:lvlText w:val="•"/>
      <w:lvlJc w:val="left"/>
      <w:pPr>
        <w:ind w:left="5684" w:hanging="437"/>
      </w:pPr>
      <w:rPr>
        <w:rFonts w:hint="default"/>
        <w:lang w:val="pt-PT" w:eastAsia="en-US" w:bidi="ar-SA"/>
      </w:rPr>
    </w:lvl>
    <w:lvl w:ilvl="6">
      <w:numFmt w:val="bullet"/>
      <w:lvlText w:val="•"/>
      <w:lvlJc w:val="left"/>
      <w:pPr>
        <w:ind w:left="6693" w:hanging="437"/>
      </w:pPr>
      <w:rPr>
        <w:rFonts w:hint="default"/>
        <w:lang w:val="pt-PT" w:eastAsia="en-US" w:bidi="ar-SA"/>
      </w:rPr>
    </w:lvl>
    <w:lvl w:ilvl="7">
      <w:numFmt w:val="bullet"/>
      <w:lvlText w:val="•"/>
      <w:lvlJc w:val="left"/>
      <w:pPr>
        <w:ind w:left="7702" w:hanging="437"/>
      </w:pPr>
      <w:rPr>
        <w:rFonts w:hint="default"/>
        <w:lang w:val="pt-PT" w:eastAsia="en-US" w:bidi="ar-SA"/>
      </w:rPr>
    </w:lvl>
    <w:lvl w:ilvl="8">
      <w:numFmt w:val="bullet"/>
      <w:lvlText w:val="•"/>
      <w:lvlJc w:val="left"/>
      <w:pPr>
        <w:ind w:left="8711" w:hanging="437"/>
      </w:pPr>
      <w:rPr>
        <w:rFonts w:hint="default"/>
        <w:lang w:val="pt-PT" w:eastAsia="en-US" w:bidi="ar-SA"/>
      </w:rPr>
    </w:lvl>
  </w:abstractNum>
  <w:abstractNum w:abstractNumId="34" w15:restartNumberingAfterBreak="0">
    <w:nsid w:val="7DBB532C"/>
    <w:multiLevelType w:val="hybridMultilevel"/>
    <w:tmpl w:val="9230DD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07078615">
    <w:abstractNumId w:val="30"/>
  </w:num>
  <w:num w:numId="2" w16cid:durableId="477115198">
    <w:abstractNumId w:val="1"/>
  </w:num>
  <w:num w:numId="3" w16cid:durableId="714622932">
    <w:abstractNumId w:val="34"/>
  </w:num>
  <w:num w:numId="4" w16cid:durableId="818764429">
    <w:abstractNumId w:val="18"/>
  </w:num>
  <w:num w:numId="5" w16cid:durableId="553850461">
    <w:abstractNumId w:val="8"/>
  </w:num>
  <w:num w:numId="6" w16cid:durableId="651759438">
    <w:abstractNumId w:val="26"/>
  </w:num>
  <w:num w:numId="7" w16cid:durableId="2120488842">
    <w:abstractNumId w:val="11"/>
  </w:num>
  <w:num w:numId="8" w16cid:durableId="377704775">
    <w:abstractNumId w:val="25"/>
  </w:num>
  <w:num w:numId="9" w16cid:durableId="947543503">
    <w:abstractNumId w:val="2"/>
  </w:num>
  <w:num w:numId="10" w16cid:durableId="69469554">
    <w:abstractNumId w:val="5"/>
  </w:num>
  <w:num w:numId="11" w16cid:durableId="799495975">
    <w:abstractNumId w:val="9"/>
  </w:num>
  <w:num w:numId="12" w16cid:durableId="1752461225">
    <w:abstractNumId w:val="0"/>
  </w:num>
  <w:num w:numId="13" w16cid:durableId="2068138924">
    <w:abstractNumId w:val="20"/>
  </w:num>
  <w:num w:numId="14" w16cid:durableId="1482770209">
    <w:abstractNumId w:val="15"/>
  </w:num>
  <w:num w:numId="15" w16cid:durableId="1813282657">
    <w:abstractNumId w:val="33"/>
  </w:num>
  <w:num w:numId="16" w16cid:durableId="1982731283">
    <w:abstractNumId w:val="24"/>
  </w:num>
  <w:num w:numId="17" w16cid:durableId="2105419233">
    <w:abstractNumId w:val="28"/>
  </w:num>
  <w:num w:numId="18" w16cid:durableId="487939108">
    <w:abstractNumId w:val="7"/>
  </w:num>
  <w:num w:numId="19" w16cid:durableId="351492853">
    <w:abstractNumId w:val="27"/>
  </w:num>
  <w:num w:numId="20" w16cid:durableId="1532575600">
    <w:abstractNumId w:val="22"/>
  </w:num>
  <w:num w:numId="21" w16cid:durableId="294719052">
    <w:abstractNumId w:val="10"/>
  </w:num>
  <w:num w:numId="22" w16cid:durableId="629938168">
    <w:abstractNumId w:val="6"/>
  </w:num>
  <w:num w:numId="23" w16cid:durableId="1825853970">
    <w:abstractNumId w:val="17"/>
  </w:num>
  <w:num w:numId="24" w16cid:durableId="1528908842">
    <w:abstractNumId w:val="4"/>
  </w:num>
  <w:num w:numId="25" w16cid:durableId="966668534">
    <w:abstractNumId w:val="21"/>
  </w:num>
  <w:num w:numId="26" w16cid:durableId="1083717198">
    <w:abstractNumId w:val="3"/>
  </w:num>
  <w:num w:numId="27" w16cid:durableId="1388335630">
    <w:abstractNumId w:val="14"/>
  </w:num>
  <w:num w:numId="28" w16cid:durableId="1917520231">
    <w:abstractNumId w:val="23"/>
  </w:num>
  <w:num w:numId="29" w16cid:durableId="1776250239">
    <w:abstractNumId w:val="12"/>
  </w:num>
  <w:num w:numId="30" w16cid:durableId="1409767738">
    <w:abstractNumId w:val="16"/>
  </w:num>
  <w:num w:numId="31" w16cid:durableId="2078939143">
    <w:abstractNumId w:val="29"/>
  </w:num>
  <w:num w:numId="32" w16cid:durableId="826481160">
    <w:abstractNumId w:val="19"/>
  </w:num>
  <w:num w:numId="33" w16cid:durableId="1299870911">
    <w:abstractNumId w:val="31"/>
  </w:num>
  <w:num w:numId="34" w16cid:durableId="1243295851">
    <w:abstractNumId w:val="13"/>
  </w:num>
  <w:num w:numId="35" w16cid:durableId="46624382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01"/>
    <w:rsid w:val="000710C7"/>
    <w:rsid w:val="000A2A8D"/>
    <w:rsid w:val="000E74A1"/>
    <w:rsid w:val="00243213"/>
    <w:rsid w:val="002666E4"/>
    <w:rsid w:val="00362540"/>
    <w:rsid w:val="004C37E7"/>
    <w:rsid w:val="005F33D6"/>
    <w:rsid w:val="007550CE"/>
    <w:rsid w:val="008752F0"/>
    <w:rsid w:val="0090603A"/>
    <w:rsid w:val="00933078"/>
    <w:rsid w:val="00A07157"/>
    <w:rsid w:val="00B21200"/>
    <w:rsid w:val="00C04401"/>
    <w:rsid w:val="00C924E1"/>
    <w:rsid w:val="00CF6DCA"/>
    <w:rsid w:val="00D61213"/>
    <w:rsid w:val="00D9398D"/>
    <w:rsid w:val="00DC3C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08C9"/>
  <w15:docId w15:val="{C6BEC334-FFD8-4727-A34C-C27CDB674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400"/>
      <w:outlineLvl w:val="0"/>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639"/>
      <w:jc w:val="both"/>
    </w:pPr>
  </w:style>
  <w:style w:type="paragraph" w:customStyle="1" w:styleId="TableParagraph">
    <w:name w:val="Table Paragraph"/>
    <w:basedOn w:val="Normal"/>
    <w:uiPriority w:val="1"/>
    <w:qFormat/>
    <w:pPr>
      <w:jc w:val="center"/>
    </w:pPr>
  </w:style>
  <w:style w:type="paragraph" w:styleId="Cabealho">
    <w:name w:val="header"/>
    <w:basedOn w:val="Normal"/>
    <w:link w:val="CabealhoChar"/>
    <w:uiPriority w:val="99"/>
    <w:unhideWhenUsed/>
    <w:rsid w:val="00C924E1"/>
    <w:pPr>
      <w:tabs>
        <w:tab w:val="center" w:pos="4252"/>
        <w:tab w:val="right" w:pos="8504"/>
      </w:tabs>
    </w:pPr>
  </w:style>
  <w:style w:type="character" w:customStyle="1" w:styleId="CabealhoChar">
    <w:name w:val="Cabeçalho Char"/>
    <w:basedOn w:val="Fontepargpadro"/>
    <w:link w:val="Cabealho"/>
    <w:uiPriority w:val="99"/>
    <w:rsid w:val="00C924E1"/>
    <w:rPr>
      <w:rFonts w:ascii="Calibri" w:eastAsia="Calibri" w:hAnsi="Calibri" w:cs="Calibri"/>
      <w:lang w:val="pt-PT"/>
    </w:rPr>
  </w:style>
  <w:style w:type="paragraph" w:styleId="Rodap">
    <w:name w:val="footer"/>
    <w:basedOn w:val="Normal"/>
    <w:link w:val="RodapChar"/>
    <w:unhideWhenUsed/>
    <w:rsid w:val="00C924E1"/>
    <w:pPr>
      <w:tabs>
        <w:tab w:val="center" w:pos="4252"/>
        <w:tab w:val="right" w:pos="8504"/>
      </w:tabs>
    </w:pPr>
  </w:style>
  <w:style w:type="character" w:customStyle="1" w:styleId="RodapChar">
    <w:name w:val="Rodapé Char"/>
    <w:basedOn w:val="Fontepargpadro"/>
    <w:link w:val="Rodap"/>
    <w:uiPriority w:val="99"/>
    <w:rsid w:val="00C924E1"/>
    <w:rPr>
      <w:rFonts w:ascii="Calibri" w:eastAsia="Calibri" w:hAnsi="Calibri" w:cs="Calibri"/>
      <w:lang w:val="pt-PT"/>
    </w:rPr>
  </w:style>
  <w:style w:type="character" w:styleId="Hyperlink">
    <w:name w:val="Hyperlink"/>
    <w:basedOn w:val="Fontepargpadro"/>
    <w:uiPriority w:val="99"/>
    <w:unhideWhenUsed/>
    <w:rsid w:val="00CF6DCA"/>
    <w:rPr>
      <w:color w:val="0000FF" w:themeColor="hyperlink"/>
      <w:u w:val="single"/>
    </w:rPr>
  </w:style>
  <w:style w:type="character" w:styleId="MenoPendente">
    <w:name w:val="Unresolved Mention"/>
    <w:basedOn w:val="Fontepargpadro"/>
    <w:uiPriority w:val="99"/>
    <w:semiHidden/>
    <w:unhideWhenUsed/>
    <w:rsid w:val="00D9398D"/>
    <w:rPr>
      <w:color w:val="605E5C"/>
      <w:shd w:val="clear" w:color="auto" w:fill="E1DFDD"/>
    </w:rPr>
  </w:style>
  <w:style w:type="paragraph" w:styleId="Sumrio1">
    <w:name w:val="toc 1"/>
    <w:basedOn w:val="Normal"/>
    <w:next w:val="Normal"/>
    <w:autoRedefine/>
    <w:uiPriority w:val="39"/>
    <w:unhideWhenUsed/>
    <w:rsid w:val="007550CE"/>
    <w:pPr>
      <w:spacing w:before="360" w:after="360"/>
    </w:pPr>
    <w:rPr>
      <w:rFonts w:asciiTheme="minorHAnsi" w:hAnsiTheme="minorHAnsi" w:cstheme="minorHAnsi"/>
      <w:b/>
      <w:bCs/>
      <w:caps/>
      <w:u w:val="single"/>
    </w:rPr>
  </w:style>
  <w:style w:type="paragraph" w:styleId="Sumrio2">
    <w:name w:val="toc 2"/>
    <w:basedOn w:val="Normal"/>
    <w:next w:val="Normal"/>
    <w:autoRedefine/>
    <w:uiPriority w:val="39"/>
    <w:unhideWhenUsed/>
    <w:rsid w:val="007550CE"/>
    <w:rPr>
      <w:rFonts w:asciiTheme="minorHAnsi" w:hAnsiTheme="minorHAnsi" w:cstheme="minorHAnsi"/>
      <w:b/>
      <w:bCs/>
      <w:smallCaps/>
    </w:rPr>
  </w:style>
  <w:style w:type="paragraph" w:styleId="Sumrio3">
    <w:name w:val="toc 3"/>
    <w:basedOn w:val="Normal"/>
    <w:next w:val="Normal"/>
    <w:autoRedefine/>
    <w:uiPriority w:val="39"/>
    <w:unhideWhenUsed/>
    <w:rsid w:val="007550CE"/>
    <w:rPr>
      <w:rFonts w:asciiTheme="minorHAnsi" w:hAnsiTheme="minorHAnsi" w:cstheme="minorHAnsi"/>
      <w:smallCaps/>
    </w:rPr>
  </w:style>
  <w:style w:type="paragraph" w:styleId="Sumrio4">
    <w:name w:val="toc 4"/>
    <w:basedOn w:val="Normal"/>
    <w:next w:val="Normal"/>
    <w:autoRedefine/>
    <w:uiPriority w:val="39"/>
    <w:unhideWhenUsed/>
    <w:rsid w:val="007550CE"/>
    <w:rPr>
      <w:rFonts w:asciiTheme="minorHAnsi" w:hAnsiTheme="minorHAnsi" w:cstheme="minorHAnsi"/>
    </w:rPr>
  </w:style>
  <w:style w:type="paragraph" w:styleId="Sumrio5">
    <w:name w:val="toc 5"/>
    <w:basedOn w:val="Normal"/>
    <w:next w:val="Normal"/>
    <w:autoRedefine/>
    <w:uiPriority w:val="39"/>
    <w:unhideWhenUsed/>
    <w:rsid w:val="007550CE"/>
    <w:rPr>
      <w:rFonts w:asciiTheme="minorHAnsi" w:hAnsiTheme="minorHAnsi" w:cstheme="minorHAnsi"/>
    </w:rPr>
  </w:style>
  <w:style w:type="paragraph" w:styleId="Sumrio6">
    <w:name w:val="toc 6"/>
    <w:basedOn w:val="Normal"/>
    <w:next w:val="Normal"/>
    <w:autoRedefine/>
    <w:uiPriority w:val="39"/>
    <w:unhideWhenUsed/>
    <w:rsid w:val="007550CE"/>
    <w:rPr>
      <w:rFonts w:asciiTheme="minorHAnsi" w:hAnsiTheme="minorHAnsi" w:cstheme="minorHAnsi"/>
    </w:rPr>
  </w:style>
  <w:style w:type="paragraph" w:styleId="Sumrio7">
    <w:name w:val="toc 7"/>
    <w:basedOn w:val="Normal"/>
    <w:next w:val="Normal"/>
    <w:autoRedefine/>
    <w:uiPriority w:val="39"/>
    <w:unhideWhenUsed/>
    <w:rsid w:val="007550CE"/>
    <w:rPr>
      <w:rFonts w:asciiTheme="minorHAnsi" w:hAnsiTheme="minorHAnsi" w:cstheme="minorHAnsi"/>
    </w:rPr>
  </w:style>
  <w:style w:type="paragraph" w:styleId="Sumrio8">
    <w:name w:val="toc 8"/>
    <w:basedOn w:val="Normal"/>
    <w:next w:val="Normal"/>
    <w:autoRedefine/>
    <w:uiPriority w:val="39"/>
    <w:unhideWhenUsed/>
    <w:rsid w:val="007550CE"/>
    <w:rPr>
      <w:rFonts w:asciiTheme="minorHAnsi" w:hAnsiTheme="minorHAnsi" w:cstheme="minorHAnsi"/>
    </w:rPr>
  </w:style>
  <w:style w:type="paragraph" w:styleId="Sumrio9">
    <w:name w:val="toc 9"/>
    <w:basedOn w:val="Normal"/>
    <w:next w:val="Normal"/>
    <w:autoRedefine/>
    <w:uiPriority w:val="39"/>
    <w:unhideWhenUsed/>
    <w:rsid w:val="007550CE"/>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dtcc@prefeitura.sp.gov.br" TargetMode="External"/><Relationship Id="rId18" Type="http://schemas.openxmlformats.org/officeDocument/2006/relationships/hyperlink" Target="http://www.portaldatransparencia.gov.br/sancoes/ceis%3B" TargetMode="External"/><Relationship Id="rId26" Type="http://schemas.openxmlformats.org/officeDocument/2006/relationships/hyperlink" Target="http://www.portaldatransparencia.gov.br/sancoes/cnep%3B" TargetMode="External"/><Relationship Id="rId39" Type="http://schemas.openxmlformats.org/officeDocument/2006/relationships/theme" Target="theme/theme1.xml"/><Relationship Id="rId21" Type="http://schemas.openxmlformats.org/officeDocument/2006/relationships/hyperlink" Target="http://www.bec.sp.gov/sancoes_ui/aspx/sancoes.aspx%3B" TargetMode="External"/><Relationship Id="rId34" Type="http://schemas.openxmlformats.org/officeDocument/2006/relationships/hyperlink" Target="https://diariooficial.prefeitura.sp.gov.br/md_epubli_controlador.php?acao=inicio" TargetMode="External"/><Relationship Id="rId7" Type="http://schemas.openxmlformats.org/officeDocument/2006/relationships/hyperlink" Target="http://www.gov.br/compras)" TargetMode="External"/><Relationship Id="rId12" Type="http://schemas.openxmlformats.org/officeDocument/2006/relationships/hyperlink" Target="mailto:sctobias@prefeitura.sp.gov.br" TargetMode="External"/><Relationship Id="rId17" Type="http://schemas.openxmlformats.org/officeDocument/2006/relationships/hyperlink" Target="http://www.cnj.jus.br/improbidade_adm/consultar_requerido.php%3B" TargetMode="External"/><Relationship Id="rId25" Type="http://schemas.openxmlformats.org/officeDocument/2006/relationships/hyperlink" Target="http://www.portaldatransparencia.gov.br/sancoes/cnep%3B" TargetMode="External"/><Relationship Id="rId33" Type="http://schemas.openxmlformats.org/officeDocument/2006/relationships/hyperlink" Target="https://diariooficial.prefeitura.sp.gov.br/md_epubli_controlador.php?acao=inicio"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portaldatransparencia.gov.br/sancoes/ceis%3B" TargetMode="External"/><Relationship Id="rId29" Type="http://schemas.openxmlformats.org/officeDocument/2006/relationships/hyperlink" Target="http://www.gov.br/compras/pt-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tcc@prefeitura.sp.gov.br" TargetMode="External"/><Relationship Id="rId24" Type="http://schemas.openxmlformats.org/officeDocument/2006/relationships/hyperlink" Target="http://www.prefeitura.sp.gov.br/cidade/seretarias/gestao/suprimentos_e_servicos/empresas_punidas/index.php?p=9255" TargetMode="External"/><Relationship Id="rId32" Type="http://schemas.openxmlformats.org/officeDocument/2006/relationships/hyperlink" Target="https://diariooficial.prefeitura.sp.gov.br/md_epubli_controlador.php?acao=inicio" TargetMode="External"/><Relationship Id="rId37"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www.bec.sp.gov/sancoes_ui/aspx/sancoes.aspx%3B" TargetMode="External"/><Relationship Id="rId28" Type="http://schemas.openxmlformats.org/officeDocument/2006/relationships/hyperlink" Target="https://certidoes-aof.apps.tcu.gov.br/" TargetMode="External"/><Relationship Id="rId36" Type="http://schemas.openxmlformats.org/officeDocument/2006/relationships/header" Target="header2.xml"/><Relationship Id="rId10" Type="http://schemas.openxmlformats.org/officeDocument/2006/relationships/hyperlink" Target="http://www.gov.br/compras)" TargetMode="External"/><Relationship Id="rId19" Type="http://schemas.openxmlformats.org/officeDocument/2006/relationships/hyperlink" Target="http://www.portaldatransparencia.gov.br/sancoes/ceis%3B" TargetMode="External"/><Relationship Id="rId31" Type="http://schemas.openxmlformats.org/officeDocument/2006/relationships/hyperlink" Target="http://www.gov.br/compras/pt-br/" TargetMode="External"/><Relationship Id="rId4" Type="http://schemas.openxmlformats.org/officeDocument/2006/relationships/webSettings" Target="webSettings.xml"/><Relationship Id="rId9" Type="http://schemas.openxmlformats.org/officeDocument/2006/relationships/hyperlink" Target="https://diariooficial.prefeitura.sp.gov.br/md_epubli_controlador.php?acao=inicio" TargetMode="External"/><Relationship Id="rId14" Type="http://schemas.openxmlformats.org/officeDocument/2006/relationships/hyperlink" Target="mailto:sctobias@prefeitura.sp.gov.br" TargetMode="External"/><Relationship Id="rId22" Type="http://schemas.openxmlformats.org/officeDocument/2006/relationships/hyperlink" Target="http://www.bec.sp.gov/sancoes_ui/aspx/sancoes.aspx%3B" TargetMode="External"/><Relationship Id="rId27" Type="http://schemas.openxmlformats.org/officeDocument/2006/relationships/hyperlink" Target="http://www.portaldatransparencia.gov.br/sancoes/cnep%3B" TargetMode="External"/><Relationship Id="rId30" Type="http://schemas.openxmlformats.org/officeDocument/2006/relationships/hyperlink" Target="http://www.gov.br/compras/pt-br/" TargetMode="External"/><Relationship Id="rId35" Type="http://schemas.openxmlformats.org/officeDocument/2006/relationships/hyperlink" Target="mailto:denyscbat@prefeitura.sp.gov.br" TargetMode="External"/><Relationship Id="rId8" Type="http://schemas.openxmlformats.org/officeDocument/2006/relationships/hyperlink" Target="https://www.gov.br/compras)"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43</Pages>
  <Words>16245</Words>
  <Characters>87728</Characters>
  <Application>Microsoft Office Word</Application>
  <DocSecurity>0</DocSecurity>
  <Lines>731</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Cristina Tobias</dc:creator>
  <cp:lastModifiedBy>Simone Cristina Tobias</cp:lastModifiedBy>
  <cp:revision>6</cp:revision>
  <dcterms:created xsi:type="dcterms:W3CDTF">2024-03-08T15:24:00Z</dcterms:created>
  <dcterms:modified xsi:type="dcterms:W3CDTF">2024-03-08T17:14:00Z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PDFium</vt:lpwstr>
  </property>
  <property fmtid="{D5CDD505-2E9C-101B-9397-08002B2CF9AE}" pid="4" name="LastSaved">
    <vt:filetime>2024-03-05T00:00:00Z</vt:filetime>
  </property>
</Properties>
</file>